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A7" w:rsidRPr="00BE2048" w:rsidRDefault="002033BE"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053D" w:rsidRPr="00BE2048">
        <w:rPr>
          <w:rFonts w:ascii="Times New Roman" w:hAnsi="Times New Roman" w:cs="Times New Roman"/>
          <w:sz w:val="24"/>
          <w:szCs w:val="24"/>
        </w:rPr>
        <w:t>TVTC LIBRARY COLLECTION DEVELOPMENT POLICY</w:t>
      </w:r>
    </w:p>
    <w:p w:rsidR="00AE20D1" w:rsidRPr="00BE2048" w:rsidRDefault="003E053D" w:rsidP="00694830">
      <w:pPr>
        <w:spacing w:line="360" w:lineRule="auto"/>
        <w:jc w:val="both"/>
        <w:rPr>
          <w:rFonts w:ascii="Times New Roman" w:hAnsi="Times New Roman" w:cs="Times New Roman"/>
          <w:b/>
          <w:sz w:val="24"/>
          <w:szCs w:val="24"/>
        </w:rPr>
      </w:pPr>
      <w:r w:rsidRPr="00BE2048">
        <w:rPr>
          <w:rFonts w:ascii="Times New Roman" w:hAnsi="Times New Roman" w:cs="Times New Roman"/>
          <w:b/>
          <w:sz w:val="24"/>
          <w:szCs w:val="24"/>
        </w:rPr>
        <w:t>Table of contents</w:t>
      </w:r>
      <w:r w:rsidR="00C846A0" w:rsidRPr="00BE2048">
        <w:rPr>
          <w:rFonts w:ascii="Times New Roman" w:hAnsi="Times New Roman" w:cs="Times New Roman"/>
          <w:b/>
          <w:sz w:val="24"/>
          <w:szCs w:val="24"/>
        </w:rPr>
        <w:t>………………………………………</w:t>
      </w:r>
      <w:r w:rsidR="0054110B">
        <w:rPr>
          <w:rFonts w:ascii="Times New Roman" w:hAnsi="Times New Roman" w:cs="Times New Roman"/>
          <w:b/>
          <w:sz w:val="24"/>
          <w:szCs w:val="24"/>
        </w:rPr>
        <w:t>…………………………………</w:t>
      </w:r>
      <w:r w:rsidR="00D36E8D" w:rsidRPr="00BE2048">
        <w:rPr>
          <w:rFonts w:ascii="Times New Roman" w:hAnsi="Times New Roman" w:cs="Times New Roman"/>
          <w:b/>
          <w:sz w:val="24"/>
          <w:szCs w:val="24"/>
        </w:rPr>
        <w:t>1</w:t>
      </w:r>
      <w:r w:rsidR="0054110B">
        <w:rPr>
          <w:rFonts w:ascii="Times New Roman" w:hAnsi="Times New Roman" w:cs="Times New Roman"/>
          <w:b/>
          <w:sz w:val="24"/>
          <w:szCs w:val="24"/>
        </w:rPr>
        <w:t>&amp;2</w:t>
      </w:r>
    </w:p>
    <w:p w:rsidR="00ED2900" w:rsidRDefault="003A7BF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D2900">
        <w:rPr>
          <w:rFonts w:ascii="Times New Roman" w:hAnsi="Times New Roman" w:cs="Times New Roman"/>
          <w:sz w:val="24"/>
          <w:szCs w:val="24"/>
        </w:rPr>
        <w:t xml:space="preserve"> Acronyms &amp; Abbreviations…………………………………………………3</w:t>
      </w:r>
    </w:p>
    <w:p w:rsidR="00703EB6" w:rsidRDefault="00ED2900"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3A7BFB">
        <w:rPr>
          <w:rFonts w:ascii="Times New Roman" w:hAnsi="Times New Roman" w:cs="Times New Roman"/>
          <w:sz w:val="24"/>
          <w:szCs w:val="24"/>
        </w:rPr>
        <w:t xml:space="preserve"> </w:t>
      </w:r>
      <w:r w:rsidR="00703EB6">
        <w:rPr>
          <w:rFonts w:ascii="Times New Roman" w:hAnsi="Times New Roman" w:cs="Times New Roman"/>
          <w:sz w:val="24"/>
          <w:szCs w:val="24"/>
        </w:rPr>
        <w:t>Policy Rev</w:t>
      </w:r>
      <w:r w:rsidR="003A7BFB">
        <w:rPr>
          <w:rFonts w:ascii="Times New Roman" w:hAnsi="Times New Roman" w:cs="Times New Roman"/>
          <w:sz w:val="24"/>
          <w:szCs w:val="24"/>
        </w:rPr>
        <w:t>iew</w:t>
      </w:r>
      <w:r w:rsidR="00891A7C">
        <w:rPr>
          <w:rFonts w:ascii="Times New Roman" w:hAnsi="Times New Roman" w:cs="Times New Roman"/>
          <w:sz w:val="24"/>
          <w:szCs w:val="24"/>
        </w:rPr>
        <w:t>……………………………………………………………….</w:t>
      </w:r>
      <w:r w:rsidR="00FB7C66">
        <w:rPr>
          <w:rFonts w:ascii="Times New Roman" w:hAnsi="Times New Roman" w:cs="Times New Roman"/>
          <w:sz w:val="24"/>
          <w:szCs w:val="24"/>
        </w:rPr>
        <w:t>3</w:t>
      </w:r>
    </w:p>
    <w:p w:rsidR="00703EB6" w:rsidRPr="00703EB6" w:rsidRDefault="003A7BF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2. Introduction</w:t>
      </w:r>
      <w:r w:rsidR="00E77AE5">
        <w:rPr>
          <w:rFonts w:ascii="Times New Roman" w:hAnsi="Times New Roman" w:cs="Times New Roman"/>
          <w:sz w:val="24"/>
          <w:szCs w:val="24"/>
        </w:rPr>
        <w:t>………………………………………………………………….</w:t>
      </w:r>
      <w:r w:rsidR="00FB7C66">
        <w:rPr>
          <w:rFonts w:ascii="Times New Roman" w:hAnsi="Times New Roman" w:cs="Times New Roman"/>
          <w:sz w:val="24"/>
          <w:szCs w:val="24"/>
        </w:rPr>
        <w:t>4</w:t>
      </w:r>
    </w:p>
    <w:p w:rsidR="00AE20D1" w:rsidRPr="00BE2048" w:rsidRDefault="003A7BF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E20D1" w:rsidRPr="00BE2048">
        <w:rPr>
          <w:rFonts w:ascii="Times New Roman" w:hAnsi="Times New Roman" w:cs="Times New Roman"/>
          <w:sz w:val="24"/>
          <w:szCs w:val="24"/>
        </w:rPr>
        <w:t>College p</w:t>
      </w:r>
      <w:r>
        <w:rPr>
          <w:rFonts w:ascii="Times New Roman" w:hAnsi="Times New Roman" w:cs="Times New Roman"/>
          <w:sz w:val="24"/>
          <w:szCs w:val="24"/>
        </w:rPr>
        <w:t>rofile</w:t>
      </w:r>
      <w:r w:rsidR="00E77AE5">
        <w:rPr>
          <w:rFonts w:ascii="Times New Roman" w:hAnsi="Times New Roman" w:cs="Times New Roman"/>
          <w:sz w:val="24"/>
          <w:szCs w:val="24"/>
        </w:rPr>
        <w:t>……………………………………………………………….</w:t>
      </w:r>
      <w:r w:rsidR="00FB7C66">
        <w:rPr>
          <w:rFonts w:ascii="Times New Roman" w:hAnsi="Times New Roman" w:cs="Times New Roman"/>
          <w:sz w:val="24"/>
          <w:szCs w:val="24"/>
        </w:rPr>
        <w:t>5</w:t>
      </w:r>
    </w:p>
    <w:p w:rsidR="00112F89"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12F89" w:rsidRPr="00BE2048">
        <w:rPr>
          <w:rFonts w:ascii="Times New Roman" w:hAnsi="Times New Roman" w:cs="Times New Roman"/>
          <w:sz w:val="24"/>
          <w:szCs w:val="24"/>
        </w:rPr>
        <w:t>Mi</w:t>
      </w:r>
      <w:r w:rsidR="00C846A0" w:rsidRPr="00BE2048">
        <w:rPr>
          <w:rFonts w:ascii="Times New Roman" w:hAnsi="Times New Roman" w:cs="Times New Roman"/>
          <w:sz w:val="24"/>
          <w:szCs w:val="24"/>
        </w:rPr>
        <w:t>s</w:t>
      </w:r>
      <w:r w:rsidR="003A7BFB">
        <w:rPr>
          <w:rFonts w:ascii="Times New Roman" w:hAnsi="Times New Roman" w:cs="Times New Roman"/>
          <w:sz w:val="24"/>
          <w:szCs w:val="24"/>
        </w:rPr>
        <w:t>sion statement</w:t>
      </w:r>
      <w:r w:rsidR="00E77AE5">
        <w:rPr>
          <w:rFonts w:ascii="Times New Roman" w:hAnsi="Times New Roman" w:cs="Times New Roman"/>
          <w:sz w:val="24"/>
          <w:szCs w:val="24"/>
        </w:rPr>
        <w:t>……………………………………………………………</w:t>
      </w:r>
      <w:r w:rsidR="00FB7C66">
        <w:rPr>
          <w:rFonts w:ascii="Times New Roman" w:hAnsi="Times New Roman" w:cs="Times New Roman"/>
          <w:sz w:val="24"/>
          <w:szCs w:val="24"/>
        </w:rPr>
        <w:t>6</w:t>
      </w:r>
    </w:p>
    <w:p w:rsidR="00087331"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5. Vision statement</w:t>
      </w:r>
      <w:r w:rsidR="00E77AE5">
        <w:rPr>
          <w:rFonts w:ascii="Times New Roman" w:hAnsi="Times New Roman" w:cs="Times New Roman"/>
          <w:sz w:val="24"/>
          <w:szCs w:val="24"/>
        </w:rPr>
        <w:t>……………………………………………………………...</w:t>
      </w:r>
      <w:r w:rsidR="00FB7C66">
        <w:rPr>
          <w:rFonts w:ascii="Times New Roman" w:hAnsi="Times New Roman" w:cs="Times New Roman"/>
          <w:sz w:val="24"/>
          <w:szCs w:val="24"/>
        </w:rPr>
        <w:t>6</w:t>
      </w:r>
    </w:p>
    <w:p w:rsidR="00087331" w:rsidRDefault="00087331" w:rsidP="0008733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6. Policy statement</w:t>
      </w:r>
      <w:r w:rsidR="00E77AE5">
        <w:rPr>
          <w:rFonts w:ascii="Times New Roman" w:hAnsi="Times New Roman" w:cs="Times New Roman"/>
          <w:sz w:val="24"/>
          <w:szCs w:val="24"/>
        </w:rPr>
        <w:t>………………………………………………………………</w:t>
      </w:r>
      <w:r w:rsidR="00FB7C66">
        <w:rPr>
          <w:rFonts w:ascii="Times New Roman" w:hAnsi="Times New Roman" w:cs="Times New Roman"/>
          <w:sz w:val="24"/>
          <w:szCs w:val="24"/>
        </w:rPr>
        <w:t>6</w:t>
      </w:r>
    </w:p>
    <w:p w:rsidR="008422AB" w:rsidRDefault="008422AB" w:rsidP="0008733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7. Library Chart………………………………………………………………….7</w:t>
      </w:r>
    </w:p>
    <w:p w:rsidR="008422AB" w:rsidRPr="00087331" w:rsidRDefault="008422AB" w:rsidP="0008733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7.1 </w:t>
      </w:r>
      <w:r w:rsidR="00ED2900">
        <w:rPr>
          <w:rFonts w:ascii="Times New Roman" w:hAnsi="Times New Roman" w:cs="Times New Roman"/>
          <w:sz w:val="24"/>
          <w:szCs w:val="24"/>
        </w:rPr>
        <w:t>Code of ethics for library staff……………………………………………….8</w:t>
      </w:r>
    </w:p>
    <w:p w:rsidR="00087331"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112F89" w:rsidRPr="00BE2048">
        <w:rPr>
          <w:rFonts w:ascii="Times New Roman" w:hAnsi="Times New Roman" w:cs="Times New Roman"/>
          <w:sz w:val="24"/>
          <w:szCs w:val="24"/>
        </w:rPr>
        <w:t xml:space="preserve">Audience and </w:t>
      </w:r>
      <w:r>
        <w:rPr>
          <w:rFonts w:ascii="Times New Roman" w:hAnsi="Times New Roman" w:cs="Times New Roman"/>
          <w:sz w:val="24"/>
          <w:szCs w:val="24"/>
        </w:rPr>
        <w:t>purpose of the policy</w:t>
      </w:r>
      <w:r w:rsidR="00E77AE5">
        <w:rPr>
          <w:rFonts w:ascii="Times New Roman" w:hAnsi="Times New Roman" w:cs="Times New Roman"/>
          <w:sz w:val="24"/>
          <w:szCs w:val="24"/>
        </w:rPr>
        <w:t>…………………………………………..</w:t>
      </w:r>
      <w:r w:rsidR="00FB7C66">
        <w:rPr>
          <w:rFonts w:ascii="Times New Roman" w:hAnsi="Times New Roman" w:cs="Times New Roman"/>
          <w:sz w:val="24"/>
          <w:szCs w:val="24"/>
        </w:rPr>
        <w:t>7</w:t>
      </w:r>
    </w:p>
    <w:p w:rsidR="00112F89" w:rsidRPr="00BE2048"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7.1 Purpose of policy</w:t>
      </w:r>
      <w:r w:rsidR="00E77AE5">
        <w:rPr>
          <w:rFonts w:ascii="Times New Roman" w:hAnsi="Times New Roman" w:cs="Times New Roman"/>
          <w:sz w:val="24"/>
          <w:szCs w:val="24"/>
        </w:rPr>
        <w:t>…………………………………………………………….</w:t>
      </w:r>
      <w:r w:rsidR="00FB7C66">
        <w:rPr>
          <w:rFonts w:ascii="Times New Roman" w:hAnsi="Times New Roman" w:cs="Times New Roman"/>
          <w:sz w:val="24"/>
          <w:szCs w:val="24"/>
        </w:rPr>
        <w:t>7</w:t>
      </w:r>
    </w:p>
    <w:p w:rsidR="00D36E8D" w:rsidRPr="00BE2048"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D36E8D" w:rsidRPr="00BE2048">
        <w:rPr>
          <w:rFonts w:ascii="Times New Roman" w:hAnsi="Times New Roman" w:cs="Times New Roman"/>
          <w:sz w:val="24"/>
          <w:szCs w:val="24"/>
        </w:rPr>
        <w:t xml:space="preserve">Library </w:t>
      </w:r>
      <w:r w:rsidR="00C846A0" w:rsidRPr="00BE2048">
        <w:rPr>
          <w:rFonts w:ascii="Times New Roman" w:hAnsi="Times New Roman" w:cs="Times New Roman"/>
          <w:sz w:val="24"/>
          <w:szCs w:val="24"/>
        </w:rPr>
        <w:t>M</w:t>
      </w:r>
      <w:r>
        <w:rPr>
          <w:rFonts w:ascii="Times New Roman" w:hAnsi="Times New Roman" w:cs="Times New Roman"/>
          <w:sz w:val="24"/>
          <w:szCs w:val="24"/>
        </w:rPr>
        <w:t>anagement Chart</w:t>
      </w:r>
      <w:r w:rsidR="00E77AE5">
        <w:rPr>
          <w:rFonts w:ascii="Times New Roman" w:hAnsi="Times New Roman" w:cs="Times New Roman"/>
          <w:sz w:val="24"/>
          <w:szCs w:val="24"/>
        </w:rPr>
        <w:t>……………………………………………………</w:t>
      </w:r>
      <w:r w:rsidR="00FB7C66">
        <w:rPr>
          <w:rFonts w:ascii="Times New Roman" w:hAnsi="Times New Roman" w:cs="Times New Roman"/>
          <w:sz w:val="24"/>
          <w:szCs w:val="24"/>
        </w:rPr>
        <w:t>8</w:t>
      </w:r>
    </w:p>
    <w:p w:rsidR="00BE7EB7" w:rsidRPr="00BE2048"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BE7EB7" w:rsidRPr="00BE2048">
        <w:rPr>
          <w:rFonts w:ascii="Times New Roman" w:hAnsi="Times New Roman" w:cs="Times New Roman"/>
          <w:sz w:val="24"/>
          <w:szCs w:val="24"/>
        </w:rPr>
        <w:t>General pri</w:t>
      </w:r>
      <w:r w:rsidR="00D36E8D" w:rsidRPr="00BE2048">
        <w:rPr>
          <w:rFonts w:ascii="Times New Roman" w:hAnsi="Times New Roman" w:cs="Times New Roman"/>
          <w:sz w:val="24"/>
          <w:szCs w:val="24"/>
        </w:rPr>
        <w:t xml:space="preserve">nciples of the </w:t>
      </w:r>
      <w:r>
        <w:rPr>
          <w:rFonts w:ascii="Times New Roman" w:hAnsi="Times New Roman" w:cs="Times New Roman"/>
          <w:sz w:val="24"/>
          <w:szCs w:val="24"/>
        </w:rPr>
        <w:t>library</w:t>
      </w:r>
      <w:r w:rsidR="00E77AE5">
        <w:rPr>
          <w:rFonts w:ascii="Times New Roman" w:hAnsi="Times New Roman" w:cs="Times New Roman"/>
          <w:sz w:val="24"/>
          <w:szCs w:val="24"/>
        </w:rPr>
        <w:t>……………………………………………….</w:t>
      </w:r>
      <w:r w:rsidR="00FB7C66">
        <w:rPr>
          <w:rFonts w:ascii="Times New Roman" w:hAnsi="Times New Roman" w:cs="Times New Roman"/>
          <w:sz w:val="24"/>
          <w:szCs w:val="24"/>
        </w:rPr>
        <w:t>9</w:t>
      </w:r>
    </w:p>
    <w:p w:rsidR="00144A1A"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3E053D" w:rsidRPr="00BE2048">
        <w:rPr>
          <w:rFonts w:ascii="Times New Roman" w:hAnsi="Times New Roman" w:cs="Times New Roman"/>
          <w:sz w:val="24"/>
          <w:szCs w:val="24"/>
        </w:rPr>
        <w:t>C</w:t>
      </w:r>
      <w:r w:rsidR="00C846A0" w:rsidRPr="00BE2048">
        <w:rPr>
          <w:rFonts w:ascii="Times New Roman" w:hAnsi="Times New Roman" w:cs="Times New Roman"/>
          <w:sz w:val="24"/>
          <w:szCs w:val="24"/>
        </w:rPr>
        <w:t>l</w:t>
      </w:r>
      <w:r>
        <w:rPr>
          <w:rFonts w:ascii="Times New Roman" w:hAnsi="Times New Roman" w:cs="Times New Roman"/>
          <w:sz w:val="24"/>
          <w:szCs w:val="24"/>
        </w:rPr>
        <w:t>ients</w:t>
      </w:r>
      <w:r w:rsidR="00E77AE5">
        <w:rPr>
          <w:rFonts w:ascii="Times New Roman" w:hAnsi="Times New Roman" w:cs="Times New Roman"/>
          <w:sz w:val="24"/>
          <w:szCs w:val="24"/>
        </w:rPr>
        <w:t>………………………………………………………………………...</w:t>
      </w:r>
      <w:r w:rsidR="00FB7C66">
        <w:rPr>
          <w:rFonts w:ascii="Times New Roman" w:hAnsi="Times New Roman" w:cs="Times New Roman"/>
          <w:sz w:val="24"/>
          <w:szCs w:val="24"/>
        </w:rPr>
        <w:t>9</w:t>
      </w:r>
    </w:p>
    <w:p w:rsidR="00144A1A" w:rsidRPr="00E352F6" w:rsidRDefault="00144A1A" w:rsidP="00144A1A">
      <w:pPr>
        <w:pStyle w:val="ListParagraph"/>
        <w:numPr>
          <w:ilvl w:val="0"/>
          <w:numId w:val="1"/>
        </w:numPr>
        <w:spacing w:line="360" w:lineRule="auto"/>
        <w:jc w:val="both"/>
        <w:rPr>
          <w:rFonts w:ascii="Times New Roman" w:hAnsi="Times New Roman" w:cs="Times New Roman"/>
          <w:sz w:val="24"/>
          <w:szCs w:val="24"/>
        </w:rPr>
      </w:pPr>
      <w:r w:rsidRPr="00E352F6">
        <w:rPr>
          <w:rFonts w:ascii="Times New Roman" w:hAnsi="Times New Roman" w:cs="Times New Roman"/>
          <w:sz w:val="24"/>
          <w:szCs w:val="24"/>
        </w:rPr>
        <w:t xml:space="preserve"> 11.Code of Ethics for Library Staff</w:t>
      </w:r>
      <w:r w:rsidR="00E352F6">
        <w:rPr>
          <w:rFonts w:ascii="Times New Roman" w:hAnsi="Times New Roman" w:cs="Times New Roman"/>
          <w:sz w:val="24"/>
          <w:szCs w:val="24"/>
        </w:rPr>
        <w:t>………………………………………….</w:t>
      </w:r>
      <w:r w:rsidRPr="00E352F6">
        <w:rPr>
          <w:rFonts w:ascii="Times New Roman" w:hAnsi="Times New Roman" w:cs="Times New Roman"/>
          <w:sz w:val="24"/>
          <w:szCs w:val="24"/>
        </w:rPr>
        <w:t xml:space="preserve">….10 </w:t>
      </w:r>
    </w:p>
    <w:p w:rsidR="003E053D"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31401D" w:rsidRPr="00BE2048">
        <w:rPr>
          <w:rFonts w:ascii="Times New Roman" w:hAnsi="Times New Roman" w:cs="Times New Roman"/>
          <w:sz w:val="24"/>
          <w:szCs w:val="24"/>
        </w:rPr>
        <w:t>Progra</w:t>
      </w:r>
      <w:r w:rsidR="00D36E8D" w:rsidRPr="00BE2048">
        <w:rPr>
          <w:rFonts w:ascii="Times New Roman" w:hAnsi="Times New Roman" w:cs="Times New Roman"/>
          <w:sz w:val="24"/>
          <w:szCs w:val="24"/>
        </w:rPr>
        <w:t>ms of</w:t>
      </w:r>
      <w:r>
        <w:rPr>
          <w:rFonts w:ascii="Times New Roman" w:hAnsi="Times New Roman" w:cs="Times New Roman"/>
          <w:sz w:val="24"/>
          <w:szCs w:val="24"/>
        </w:rPr>
        <w:t>fered at TVTC</w:t>
      </w:r>
      <w:r w:rsidR="00E77AE5">
        <w:rPr>
          <w:rFonts w:ascii="Times New Roman" w:hAnsi="Times New Roman" w:cs="Times New Roman"/>
          <w:sz w:val="24"/>
          <w:szCs w:val="24"/>
        </w:rPr>
        <w:t>…………………………………………………...</w:t>
      </w:r>
      <w:r w:rsidR="00FB7C66">
        <w:rPr>
          <w:rFonts w:ascii="Times New Roman" w:hAnsi="Times New Roman" w:cs="Times New Roman"/>
          <w:sz w:val="24"/>
          <w:szCs w:val="24"/>
        </w:rPr>
        <w:t>10</w:t>
      </w:r>
    </w:p>
    <w:p w:rsidR="00087331"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11.1 Fulltime courses</w:t>
      </w:r>
      <w:r w:rsidR="00E77AE5">
        <w:rPr>
          <w:rFonts w:ascii="Times New Roman" w:hAnsi="Times New Roman" w:cs="Times New Roman"/>
          <w:sz w:val="24"/>
          <w:szCs w:val="24"/>
        </w:rPr>
        <w:t>…………………………………………………………….</w:t>
      </w:r>
      <w:r w:rsidR="00FB7C66">
        <w:rPr>
          <w:rFonts w:ascii="Times New Roman" w:hAnsi="Times New Roman" w:cs="Times New Roman"/>
          <w:sz w:val="24"/>
          <w:szCs w:val="24"/>
        </w:rPr>
        <w:t>10</w:t>
      </w:r>
    </w:p>
    <w:p w:rsidR="00087331"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11.2 Short advanced intensive courses</w:t>
      </w:r>
      <w:r w:rsidR="00E77AE5">
        <w:rPr>
          <w:rFonts w:ascii="Times New Roman" w:hAnsi="Times New Roman" w:cs="Times New Roman"/>
          <w:sz w:val="24"/>
          <w:szCs w:val="24"/>
        </w:rPr>
        <w:t>…………………………………………...</w:t>
      </w:r>
      <w:r w:rsidR="00FB7C66">
        <w:rPr>
          <w:rFonts w:ascii="Times New Roman" w:hAnsi="Times New Roman" w:cs="Times New Roman"/>
          <w:sz w:val="24"/>
          <w:szCs w:val="24"/>
        </w:rPr>
        <w:t>10</w:t>
      </w:r>
    </w:p>
    <w:p w:rsidR="00087331"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11.3 Distance learning</w:t>
      </w:r>
      <w:r w:rsidR="00E77AE5">
        <w:rPr>
          <w:rFonts w:ascii="Times New Roman" w:hAnsi="Times New Roman" w:cs="Times New Roman"/>
          <w:sz w:val="24"/>
          <w:szCs w:val="24"/>
        </w:rPr>
        <w:t>……………………………………………………………</w:t>
      </w:r>
      <w:r w:rsidR="00FB7C66">
        <w:rPr>
          <w:rFonts w:ascii="Times New Roman" w:hAnsi="Times New Roman" w:cs="Times New Roman"/>
          <w:sz w:val="24"/>
          <w:szCs w:val="24"/>
        </w:rPr>
        <w:t>11</w:t>
      </w:r>
    </w:p>
    <w:p w:rsidR="00087331" w:rsidRPr="00BE2048"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11.4 Extension studies</w:t>
      </w:r>
      <w:r w:rsidR="00E77AE5">
        <w:rPr>
          <w:rFonts w:ascii="Times New Roman" w:hAnsi="Times New Roman" w:cs="Times New Roman"/>
          <w:sz w:val="24"/>
          <w:szCs w:val="24"/>
        </w:rPr>
        <w:t>……………………………………………………………</w:t>
      </w:r>
      <w:r w:rsidR="00FB7C66">
        <w:rPr>
          <w:rFonts w:ascii="Times New Roman" w:hAnsi="Times New Roman" w:cs="Times New Roman"/>
          <w:sz w:val="24"/>
          <w:szCs w:val="24"/>
        </w:rPr>
        <w:t>11</w:t>
      </w:r>
    </w:p>
    <w:p w:rsidR="00D36E8D" w:rsidRPr="00BE2048"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12. Collection description</w:t>
      </w:r>
      <w:r w:rsidR="00E77AE5">
        <w:rPr>
          <w:rFonts w:ascii="Times New Roman" w:hAnsi="Times New Roman" w:cs="Times New Roman"/>
          <w:sz w:val="24"/>
          <w:szCs w:val="24"/>
        </w:rPr>
        <w:t>………………………………………………………..</w:t>
      </w:r>
      <w:r w:rsidR="00FB7C66">
        <w:rPr>
          <w:rFonts w:ascii="Times New Roman" w:hAnsi="Times New Roman" w:cs="Times New Roman"/>
          <w:sz w:val="24"/>
          <w:szCs w:val="24"/>
        </w:rPr>
        <w:t>12</w:t>
      </w:r>
    </w:p>
    <w:p w:rsidR="005B69F0" w:rsidRPr="00BE2048" w:rsidRDefault="00087331"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12.1 Library section</w:t>
      </w:r>
      <w:r w:rsidR="00E77AE5">
        <w:rPr>
          <w:rFonts w:ascii="Times New Roman" w:hAnsi="Times New Roman" w:cs="Times New Roman"/>
          <w:sz w:val="24"/>
          <w:szCs w:val="24"/>
        </w:rPr>
        <w:t>………………………………………………………………</w:t>
      </w:r>
      <w:r w:rsidR="00FB7C66">
        <w:rPr>
          <w:rFonts w:ascii="Times New Roman" w:hAnsi="Times New Roman" w:cs="Times New Roman"/>
          <w:sz w:val="24"/>
          <w:szCs w:val="24"/>
        </w:rPr>
        <w:t>12</w:t>
      </w:r>
    </w:p>
    <w:p w:rsidR="00D36E8D" w:rsidRPr="00BE2048" w:rsidRDefault="00BC4AFC"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12.1.1 General access section</w:t>
      </w:r>
      <w:r w:rsidR="00E77AE5">
        <w:rPr>
          <w:rFonts w:ascii="Times New Roman" w:hAnsi="Times New Roman" w:cs="Times New Roman"/>
          <w:sz w:val="24"/>
          <w:szCs w:val="24"/>
        </w:rPr>
        <w:t>…………………………………………………….</w:t>
      </w:r>
      <w:r w:rsidR="00FB7C66">
        <w:rPr>
          <w:rFonts w:ascii="Times New Roman" w:hAnsi="Times New Roman" w:cs="Times New Roman"/>
          <w:sz w:val="24"/>
          <w:szCs w:val="24"/>
        </w:rPr>
        <w:t>12</w:t>
      </w:r>
    </w:p>
    <w:p w:rsidR="00D36E8D" w:rsidRDefault="00BC4AFC"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12.1.2 Serials section</w:t>
      </w:r>
      <w:r w:rsidR="00E77AE5">
        <w:rPr>
          <w:rFonts w:ascii="Times New Roman" w:hAnsi="Times New Roman" w:cs="Times New Roman"/>
          <w:sz w:val="24"/>
          <w:szCs w:val="24"/>
        </w:rPr>
        <w:t>……………………………………………………………..</w:t>
      </w:r>
      <w:r w:rsidR="00FB7C66">
        <w:rPr>
          <w:rFonts w:ascii="Times New Roman" w:hAnsi="Times New Roman" w:cs="Times New Roman"/>
          <w:sz w:val="24"/>
          <w:szCs w:val="24"/>
        </w:rPr>
        <w:t>13</w:t>
      </w:r>
    </w:p>
    <w:p w:rsidR="00BC4AFC" w:rsidRDefault="00BC4AFC"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12.1.3 Internet access (ICT) section</w:t>
      </w:r>
      <w:r w:rsidR="00E77AE5">
        <w:rPr>
          <w:rFonts w:ascii="Times New Roman" w:hAnsi="Times New Roman" w:cs="Times New Roman"/>
          <w:sz w:val="24"/>
          <w:szCs w:val="24"/>
        </w:rPr>
        <w:t>………………………………………………</w:t>
      </w:r>
      <w:r w:rsidR="00FB7C66">
        <w:rPr>
          <w:rFonts w:ascii="Times New Roman" w:hAnsi="Times New Roman" w:cs="Times New Roman"/>
          <w:sz w:val="24"/>
          <w:szCs w:val="24"/>
        </w:rPr>
        <w:t>13</w:t>
      </w:r>
    </w:p>
    <w:p w:rsidR="00BC4AFC" w:rsidRDefault="00BC4AFC"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12.1.4 Reference section</w:t>
      </w:r>
      <w:r w:rsidR="00E77AE5">
        <w:rPr>
          <w:rFonts w:ascii="Times New Roman" w:hAnsi="Times New Roman" w:cs="Times New Roman"/>
          <w:sz w:val="24"/>
          <w:szCs w:val="24"/>
        </w:rPr>
        <w:t>………………………………………………………….</w:t>
      </w:r>
      <w:r w:rsidR="00FB7C66">
        <w:rPr>
          <w:rFonts w:ascii="Times New Roman" w:hAnsi="Times New Roman" w:cs="Times New Roman"/>
          <w:sz w:val="24"/>
          <w:szCs w:val="24"/>
        </w:rPr>
        <w:t>14</w:t>
      </w:r>
    </w:p>
    <w:p w:rsidR="00BC4AFC" w:rsidRDefault="00BC4AFC"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12.1.5 Short loan section</w:t>
      </w:r>
      <w:r w:rsidR="00E77AE5">
        <w:rPr>
          <w:rFonts w:ascii="Times New Roman" w:hAnsi="Times New Roman" w:cs="Times New Roman"/>
          <w:sz w:val="24"/>
          <w:szCs w:val="24"/>
        </w:rPr>
        <w:t>………………………………………………………….</w:t>
      </w:r>
      <w:r w:rsidR="00FB7C66">
        <w:rPr>
          <w:rFonts w:ascii="Times New Roman" w:hAnsi="Times New Roman" w:cs="Times New Roman"/>
          <w:sz w:val="24"/>
          <w:szCs w:val="24"/>
        </w:rPr>
        <w:t>14</w:t>
      </w:r>
    </w:p>
    <w:p w:rsidR="00BC4AFC" w:rsidRPr="00BE2048" w:rsidRDefault="00BC4AFC"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12.1.6 Special collection section</w:t>
      </w:r>
      <w:r w:rsidR="00E77AE5">
        <w:rPr>
          <w:rFonts w:ascii="Times New Roman" w:hAnsi="Times New Roman" w:cs="Times New Roman"/>
          <w:sz w:val="24"/>
          <w:szCs w:val="24"/>
        </w:rPr>
        <w:t>………………………………………………….</w:t>
      </w:r>
      <w:r w:rsidR="00FB7C66">
        <w:rPr>
          <w:rFonts w:ascii="Times New Roman" w:hAnsi="Times New Roman" w:cs="Times New Roman"/>
          <w:sz w:val="24"/>
          <w:szCs w:val="24"/>
        </w:rPr>
        <w:t>15</w:t>
      </w:r>
    </w:p>
    <w:p w:rsidR="005B69F0" w:rsidRPr="00BE2048" w:rsidRDefault="00BC4AFC"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5B69F0" w:rsidRPr="00BE2048">
        <w:rPr>
          <w:rFonts w:ascii="Times New Roman" w:hAnsi="Times New Roman" w:cs="Times New Roman"/>
          <w:sz w:val="24"/>
          <w:szCs w:val="24"/>
        </w:rPr>
        <w:t>Funding</w:t>
      </w:r>
      <w:r>
        <w:rPr>
          <w:rFonts w:ascii="Times New Roman" w:hAnsi="Times New Roman" w:cs="Times New Roman"/>
          <w:sz w:val="24"/>
          <w:szCs w:val="24"/>
        </w:rPr>
        <w:t xml:space="preserve"> and budget model</w:t>
      </w:r>
      <w:r w:rsidR="00E77AE5">
        <w:rPr>
          <w:rFonts w:ascii="Times New Roman" w:hAnsi="Times New Roman" w:cs="Times New Roman"/>
          <w:sz w:val="24"/>
          <w:szCs w:val="24"/>
        </w:rPr>
        <w:t>……………………………………………………</w:t>
      </w:r>
      <w:r w:rsidR="00FB7C66">
        <w:rPr>
          <w:rFonts w:ascii="Times New Roman" w:hAnsi="Times New Roman" w:cs="Times New Roman"/>
          <w:sz w:val="24"/>
          <w:szCs w:val="24"/>
        </w:rPr>
        <w:t>15</w:t>
      </w:r>
    </w:p>
    <w:p w:rsidR="007E7EAC" w:rsidRDefault="00BC4AFC"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E7EAC" w:rsidRPr="00BE2048">
        <w:rPr>
          <w:rFonts w:ascii="Times New Roman" w:hAnsi="Times New Roman" w:cs="Times New Roman"/>
          <w:sz w:val="24"/>
          <w:szCs w:val="24"/>
        </w:rPr>
        <w:t>Acquisition of M</w:t>
      </w:r>
      <w:r w:rsidR="00C846A0" w:rsidRPr="00BE2048">
        <w:rPr>
          <w:rFonts w:ascii="Times New Roman" w:hAnsi="Times New Roman" w:cs="Times New Roman"/>
          <w:sz w:val="24"/>
          <w:szCs w:val="24"/>
        </w:rPr>
        <w:t>a</w:t>
      </w:r>
      <w:r>
        <w:rPr>
          <w:rFonts w:ascii="Times New Roman" w:hAnsi="Times New Roman" w:cs="Times New Roman"/>
          <w:sz w:val="24"/>
          <w:szCs w:val="24"/>
        </w:rPr>
        <w:t>terials</w:t>
      </w:r>
      <w:r w:rsidR="00E77AE5">
        <w:rPr>
          <w:rFonts w:ascii="Times New Roman" w:hAnsi="Times New Roman" w:cs="Times New Roman"/>
          <w:sz w:val="24"/>
          <w:szCs w:val="24"/>
        </w:rPr>
        <w:t>………………………………………………………</w:t>
      </w:r>
      <w:r w:rsidR="00FB7C66">
        <w:rPr>
          <w:rFonts w:ascii="Times New Roman" w:hAnsi="Times New Roman" w:cs="Times New Roman"/>
          <w:sz w:val="24"/>
          <w:szCs w:val="24"/>
        </w:rPr>
        <w:t>15</w:t>
      </w:r>
    </w:p>
    <w:p w:rsidR="00BC4AFC" w:rsidRDefault="00BC4AFC"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14.1 Method of acquisition</w:t>
      </w:r>
      <w:r w:rsidR="00E77AE5">
        <w:rPr>
          <w:rFonts w:ascii="Times New Roman" w:hAnsi="Times New Roman" w:cs="Times New Roman"/>
          <w:sz w:val="24"/>
          <w:szCs w:val="24"/>
        </w:rPr>
        <w:t>………………………………………………………..</w:t>
      </w:r>
      <w:r w:rsidR="00FB7C66">
        <w:rPr>
          <w:rFonts w:ascii="Times New Roman" w:hAnsi="Times New Roman" w:cs="Times New Roman"/>
          <w:sz w:val="24"/>
          <w:szCs w:val="24"/>
        </w:rPr>
        <w:t>16</w:t>
      </w:r>
    </w:p>
    <w:p w:rsidR="00BC4AFC" w:rsidRPr="00BC4AFC" w:rsidRDefault="00BC4AFC" w:rsidP="00BC4AF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14.1.1 Purchase of materials</w:t>
      </w:r>
      <w:r w:rsidR="00E77AE5">
        <w:rPr>
          <w:rFonts w:ascii="Times New Roman" w:hAnsi="Times New Roman" w:cs="Times New Roman"/>
          <w:sz w:val="24"/>
          <w:szCs w:val="24"/>
        </w:rPr>
        <w:t>………………………………………………………</w:t>
      </w:r>
      <w:r w:rsidR="00FB7C66">
        <w:rPr>
          <w:rFonts w:ascii="Times New Roman" w:hAnsi="Times New Roman" w:cs="Times New Roman"/>
          <w:sz w:val="24"/>
          <w:szCs w:val="24"/>
        </w:rPr>
        <w:t>16</w:t>
      </w:r>
    </w:p>
    <w:p w:rsidR="005933ED"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14.1.2 </w:t>
      </w:r>
      <w:r w:rsidR="005933ED" w:rsidRPr="00BE2048">
        <w:rPr>
          <w:rFonts w:ascii="Times New Roman" w:hAnsi="Times New Roman" w:cs="Times New Roman"/>
          <w:sz w:val="24"/>
          <w:szCs w:val="24"/>
        </w:rPr>
        <w:t xml:space="preserve">Gifts and </w:t>
      </w:r>
      <w:r w:rsidR="00BC4AFC">
        <w:rPr>
          <w:rFonts w:ascii="Times New Roman" w:hAnsi="Times New Roman" w:cs="Times New Roman"/>
          <w:sz w:val="24"/>
          <w:szCs w:val="24"/>
        </w:rPr>
        <w:t>donations</w:t>
      </w:r>
      <w:r w:rsidR="00E77AE5">
        <w:rPr>
          <w:rFonts w:ascii="Times New Roman" w:hAnsi="Times New Roman" w:cs="Times New Roman"/>
          <w:sz w:val="24"/>
          <w:szCs w:val="24"/>
        </w:rPr>
        <w:t>…………………………………………………………....</w:t>
      </w:r>
      <w:r w:rsidR="00FB7C66">
        <w:rPr>
          <w:rFonts w:ascii="Times New Roman" w:hAnsi="Times New Roman" w:cs="Times New Roman"/>
          <w:sz w:val="24"/>
          <w:szCs w:val="24"/>
        </w:rPr>
        <w:t>16</w:t>
      </w:r>
    </w:p>
    <w:p w:rsidR="00887EE9"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14.1.2.1 Donation policy</w:t>
      </w:r>
      <w:r w:rsidR="00E77AE5">
        <w:rPr>
          <w:rFonts w:ascii="Times New Roman" w:hAnsi="Times New Roman" w:cs="Times New Roman"/>
          <w:sz w:val="24"/>
          <w:szCs w:val="24"/>
        </w:rPr>
        <w:t>……………………………………………………………..</w:t>
      </w:r>
      <w:r w:rsidR="00FB7C66">
        <w:rPr>
          <w:rFonts w:ascii="Times New Roman" w:hAnsi="Times New Roman" w:cs="Times New Roman"/>
          <w:sz w:val="24"/>
          <w:szCs w:val="24"/>
        </w:rPr>
        <w:t>16</w:t>
      </w:r>
    </w:p>
    <w:p w:rsidR="00887EE9"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14.1.3 Exchange of materials</w:t>
      </w:r>
      <w:r w:rsidR="00E77AE5">
        <w:rPr>
          <w:rFonts w:ascii="Times New Roman" w:hAnsi="Times New Roman" w:cs="Times New Roman"/>
          <w:sz w:val="24"/>
          <w:szCs w:val="24"/>
        </w:rPr>
        <w:t>………………………………………………………....</w:t>
      </w:r>
      <w:r w:rsidR="00FB7C66">
        <w:rPr>
          <w:rFonts w:ascii="Times New Roman" w:hAnsi="Times New Roman" w:cs="Times New Roman"/>
          <w:sz w:val="24"/>
          <w:szCs w:val="24"/>
        </w:rPr>
        <w:t>17</w:t>
      </w:r>
    </w:p>
    <w:p w:rsidR="00887EE9"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14.1.4 Inter-library loans</w:t>
      </w:r>
      <w:r w:rsidR="00E77AE5">
        <w:rPr>
          <w:rFonts w:ascii="Times New Roman" w:hAnsi="Times New Roman" w:cs="Times New Roman"/>
          <w:sz w:val="24"/>
          <w:szCs w:val="24"/>
        </w:rPr>
        <w:t>……………………………………………………………...</w:t>
      </w:r>
      <w:r w:rsidR="00FB7C66">
        <w:rPr>
          <w:rFonts w:ascii="Times New Roman" w:hAnsi="Times New Roman" w:cs="Times New Roman"/>
          <w:sz w:val="24"/>
          <w:szCs w:val="24"/>
        </w:rPr>
        <w:t>17</w:t>
      </w:r>
    </w:p>
    <w:p w:rsidR="00887EE9" w:rsidRPr="00BE2048"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14.1.4.1 Inter-library policy</w:t>
      </w:r>
      <w:r w:rsidR="00E77AE5">
        <w:rPr>
          <w:rFonts w:ascii="Times New Roman" w:hAnsi="Times New Roman" w:cs="Times New Roman"/>
          <w:sz w:val="24"/>
          <w:szCs w:val="24"/>
        </w:rPr>
        <w:t>…………………………………………………………..</w:t>
      </w:r>
      <w:r w:rsidR="00FB7C66">
        <w:rPr>
          <w:rFonts w:ascii="Times New Roman" w:hAnsi="Times New Roman" w:cs="Times New Roman"/>
          <w:sz w:val="24"/>
          <w:szCs w:val="24"/>
        </w:rPr>
        <w:t>18</w:t>
      </w:r>
    </w:p>
    <w:p w:rsidR="0031401D"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C5265D" w:rsidRPr="00BE2048">
        <w:rPr>
          <w:rFonts w:ascii="Times New Roman" w:hAnsi="Times New Roman" w:cs="Times New Roman"/>
          <w:sz w:val="24"/>
          <w:szCs w:val="24"/>
        </w:rPr>
        <w:t>Access to</w:t>
      </w:r>
      <w:r w:rsidR="00E77C3B" w:rsidRPr="00BE2048">
        <w:rPr>
          <w:rFonts w:ascii="Times New Roman" w:hAnsi="Times New Roman" w:cs="Times New Roman"/>
          <w:sz w:val="24"/>
          <w:szCs w:val="24"/>
        </w:rPr>
        <w:t xml:space="preserve"> materials</w:t>
      </w:r>
      <w:r w:rsidR="00E77AE5">
        <w:rPr>
          <w:rFonts w:ascii="Times New Roman" w:hAnsi="Times New Roman" w:cs="Times New Roman"/>
          <w:sz w:val="24"/>
          <w:szCs w:val="24"/>
        </w:rPr>
        <w:t>………………………………………………………………..</w:t>
      </w:r>
      <w:r w:rsidR="00FB7C66">
        <w:rPr>
          <w:rFonts w:ascii="Times New Roman" w:hAnsi="Times New Roman" w:cs="Times New Roman"/>
          <w:sz w:val="24"/>
          <w:szCs w:val="24"/>
        </w:rPr>
        <w:t>18</w:t>
      </w:r>
    </w:p>
    <w:p w:rsidR="00887EE9" w:rsidRPr="00BE2048"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16. Arrangement of library collection</w:t>
      </w:r>
      <w:r w:rsidR="00E77AE5">
        <w:rPr>
          <w:rFonts w:ascii="Times New Roman" w:hAnsi="Times New Roman" w:cs="Times New Roman"/>
          <w:sz w:val="24"/>
          <w:szCs w:val="24"/>
        </w:rPr>
        <w:t>…………………………………………………</w:t>
      </w:r>
      <w:r w:rsidR="00FB7C66">
        <w:rPr>
          <w:rFonts w:ascii="Times New Roman" w:hAnsi="Times New Roman" w:cs="Times New Roman"/>
          <w:sz w:val="24"/>
          <w:szCs w:val="24"/>
        </w:rPr>
        <w:t>18</w:t>
      </w:r>
    </w:p>
    <w:p w:rsidR="0031401D"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31401D" w:rsidRPr="00BE2048">
        <w:rPr>
          <w:rFonts w:ascii="Times New Roman" w:hAnsi="Times New Roman" w:cs="Times New Roman"/>
          <w:sz w:val="24"/>
          <w:szCs w:val="24"/>
        </w:rPr>
        <w:t xml:space="preserve">Selection of </w:t>
      </w:r>
      <w:r>
        <w:rPr>
          <w:rFonts w:ascii="Times New Roman" w:hAnsi="Times New Roman" w:cs="Times New Roman"/>
          <w:sz w:val="24"/>
          <w:szCs w:val="24"/>
        </w:rPr>
        <w:t>materials</w:t>
      </w:r>
      <w:r w:rsidR="00E77AE5">
        <w:rPr>
          <w:rFonts w:ascii="Times New Roman" w:hAnsi="Times New Roman" w:cs="Times New Roman"/>
          <w:sz w:val="24"/>
          <w:szCs w:val="24"/>
        </w:rPr>
        <w:t>……………………………………………………………...</w:t>
      </w:r>
      <w:r w:rsidR="00FB7C66">
        <w:rPr>
          <w:rFonts w:ascii="Times New Roman" w:hAnsi="Times New Roman" w:cs="Times New Roman"/>
          <w:sz w:val="24"/>
          <w:szCs w:val="24"/>
        </w:rPr>
        <w:t>19</w:t>
      </w:r>
    </w:p>
    <w:p w:rsidR="00887EE9" w:rsidRPr="00BE2048"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17.1 Responsibility in selection</w:t>
      </w:r>
      <w:r w:rsidR="00E77AE5">
        <w:rPr>
          <w:rFonts w:ascii="Times New Roman" w:hAnsi="Times New Roman" w:cs="Times New Roman"/>
          <w:sz w:val="24"/>
          <w:szCs w:val="24"/>
        </w:rPr>
        <w:t>……………………………………………………….</w:t>
      </w:r>
      <w:r w:rsidR="00FB7C66">
        <w:rPr>
          <w:rFonts w:ascii="Times New Roman" w:hAnsi="Times New Roman" w:cs="Times New Roman"/>
          <w:sz w:val="24"/>
          <w:szCs w:val="24"/>
        </w:rPr>
        <w:t>19</w:t>
      </w:r>
    </w:p>
    <w:p w:rsidR="0031401D"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17.2 </w:t>
      </w:r>
      <w:r w:rsidR="007E7EAC" w:rsidRPr="00BE2048">
        <w:rPr>
          <w:rFonts w:ascii="Times New Roman" w:hAnsi="Times New Roman" w:cs="Times New Roman"/>
          <w:sz w:val="24"/>
          <w:szCs w:val="24"/>
        </w:rPr>
        <w:t>Selection Consideration</w:t>
      </w:r>
      <w:r>
        <w:rPr>
          <w:rFonts w:ascii="Times New Roman" w:hAnsi="Times New Roman" w:cs="Times New Roman"/>
          <w:sz w:val="24"/>
          <w:szCs w:val="24"/>
        </w:rPr>
        <w:t xml:space="preserve"> criteria</w:t>
      </w:r>
      <w:r w:rsidR="00E77AE5">
        <w:rPr>
          <w:rFonts w:ascii="Times New Roman" w:hAnsi="Times New Roman" w:cs="Times New Roman"/>
          <w:sz w:val="24"/>
          <w:szCs w:val="24"/>
        </w:rPr>
        <w:t>………………………………………………….</w:t>
      </w:r>
      <w:r w:rsidR="00FB7C66">
        <w:rPr>
          <w:rFonts w:ascii="Times New Roman" w:hAnsi="Times New Roman" w:cs="Times New Roman"/>
          <w:sz w:val="24"/>
          <w:szCs w:val="24"/>
        </w:rPr>
        <w:t>19</w:t>
      </w:r>
    </w:p>
    <w:p w:rsidR="00887EE9" w:rsidRPr="00BE2048"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17.3 Suggestion for purchase</w:t>
      </w:r>
      <w:r w:rsidR="00E77AE5">
        <w:rPr>
          <w:rFonts w:ascii="Times New Roman" w:hAnsi="Times New Roman" w:cs="Times New Roman"/>
          <w:sz w:val="24"/>
          <w:szCs w:val="24"/>
        </w:rPr>
        <w:t>…………………………………………………………..</w:t>
      </w:r>
      <w:r w:rsidR="00FB7C66">
        <w:rPr>
          <w:rFonts w:ascii="Times New Roman" w:hAnsi="Times New Roman" w:cs="Times New Roman"/>
          <w:sz w:val="24"/>
          <w:szCs w:val="24"/>
        </w:rPr>
        <w:t>20</w:t>
      </w:r>
    </w:p>
    <w:p w:rsidR="0031401D" w:rsidRPr="00BE2048" w:rsidRDefault="00887EE9"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A4434A" w:rsidRPr="00BE2048">
        <w:rPr>
          <w:rFonts w:ascii="Times New Roman" w:hAnsi="Times New Roman" w:cs="Times New Roman"/>
          <w:sz w:val="24"/>
          <w:szCs w:val="24"/>
        </w:rPr>
        <w:t xml:space="preserve">Processing of </w:t>
      </w:r>
      <w:r>
        <w:rPr>
          <w:rFonts w:ascii="Times New Roman" w:hAnsi="Times New Roman" w:cs="Times New Roman"/>
          <w:sz w:val="24"/>
          <w:szCs w:val="24"/>
        </w:rPr>
        <w:t>library materials</w:t>
      </w:r>
      <w:r w:rsidR="00E77AE5">
        <w:rPr>
          <w:rFonts w:ascii="Times New Roman" w:hAnsi="Times New Roman" w:cs="Times New Roman"/>
          <w:sz w:val="24"/>
          <w:szCs w:val="24"/>
        </w:rPr>
        <w:t>……………………………………………………..</w:t>
      </w:r>
      <w:r w:rsidR="00FB7C66">
        <w:rPr>
          <w:rFonts w:ascii="Times New Roman" w:hAnsi="Times New Roman" w:cs="Times New Roman"/>
          <w:sz w:val="24"/>
          <w:szCs w:val="24"/>
        </w:rPr>
        <w:t>21</w:t>
      </w:r>
    </w:p>
    <w:p w:rsidR="00A4434A" w:rsidRDefault="0054110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00E77C3B" w:rsidRPr="00BE2048">
        <w:rPr>
          <w:rFonts w:ascii="Times New Roman" w:hAnsi="Times New Roman" w:cs="Times New Roman"/>
          <w:sz w:val="24"/>
          <w:szCs w:val="24"/>
        </w:rPr>
        <w:t>Replacement</w:t>
      </w:r>
      <w:r w:rsidR="00E77AE5">
        <w:rPr>
          <w:rFonts w:ascii="Times New Roman" w:hAnsi="Times New Roman" w:cs="Times New Roman"/>
          <w:sz w:val="24"/>
          <w:szCs w:val="24"/>
        </w:rPr>
        <w:t>………………………………………………………………………..</w:t>
      </w:r>
      <w:r w:rsidR="00FB7C66">
        <w:rPr>
          <w:rFonts w:ascii="Times New Roman" w:hAnsi="Times New Roman" w:cs="Times New Roman"/>
          <w:sz w:val="24"/>
          <w:szCs w:val="24"/>
        </w:rPr>
        <w:t>22</w:t>
      </w:r>
    </w:p>
    <w:p w:rsidR="0054110B" w:rsidRDefault="0054110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19.1 Replacement and repair</w:t>
      </w:r>
      <w:r w:rsidR="00E77AE5">
        <w:rPr>
          <w:rFonts w:ascii="Times New Roman" w:hAnsi="Times New Roman" w:cs="Times New Roman"/>
          <w:sz w:val="24"/>
          <w:szCs w:val="24"/>
        </w:rPr>
        <w:t>…………………………………………………………...</w:t>
      </w:r>
      <w:r w:rsidR="00FB7C66">
        <w:rPr>
          <w:rFonts w:ascii="Times New Roman" w:hAnsi="Times New Roman" w:cs="Times New Roman"/>
          <w:sz w:val="24"/>
          <w:szCs w:val="24"/>
        </w:rPr>
        <w:t>22</w:t>
      </w:r>
    </w:p>
    <w:p w:rsidR="0054110B" w:rsidRDefault="0054110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19.2 Binding</w:t>
      </w:r>
      <w:r w:rsidR="00E77AE5">
        <w:rPr>
          <w:rFonts w:ascii="Times New Roman" w:hAnsi="Times New Roman" w:cs="Times New Roman"/>
          <w:sz w:val="24"/>
          <w:szCs w:val="24"/>
        </w:rPr>
        <w:t>……………………………………………………………………………</w:t>
      </w:r>
      <w:r w:rsidR="00FB7C66">
        <w:rPr>
          <w:rFonts w:ascii="Times New Roman" w:hAnsi="Times New Roman" w:cs="Times New Roman"/>
          <w:sz w:val="24"/>
          <w:szCs w:val="24"/>
        </w:rPr>
        <w:t>22</w:t>
      </w:r>
    </w:p>
    <w:p w:rsidR="0054110B" w:rsidRPr="00BE2048" w:rsidRDefault="0054110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20. Weeding</w:t>
      </w:r>
      <w:r w:rsidR="00E77AE5">
        <w:rPr>
          <w:rFonts w:ascii="Times New Roman" w:hAnsi="Times New Roman" w:cs="Times New Roman"/>
          <w:sz w:val="24"/>
          <w:szCs w:val="24"/>
        </w:rPr>
        <w:t>…………………………………………………………………………….</w:t>
      </w:r>
      <w:r w:rsidR="00FB7C66">
        <w:rPr>
          <w:rFonts w:ascii="Times New Roman" w:hAnsi="Times New Roman" w:cs="Times New Roman"/>
          <w:sz w:val="24"/>
          <w:szCs w:val="24"/>
        </w:rPr>
        <w:t>22</w:t>
      </w:r>
    </w:p>
    <w:p w:rsidR="007E7EAC" w:rsidRPr="00BE2048" w:rsidRDefault="0054110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 </w:t>
      </w:r>
      <w:r w:rsidR="007E7EAC" w:rsidRPr="00BE2048">
        <w:rPr>
          <w:rFonts w:ascii="Times New Roman" w:hAnsi="Times New Roman" w:cs="Times New Roman"/>
          <w:sz w:val="24"/>
          <w:szCs w:val="24"/>
        </w:rPr>
        <w:t>Reason for Weed</w:t>
      </w:r>
      <w:r>
        <w:rPr>
          <w:rFonts w:ascii="Times New Roman" w:hAnsi="Times New Roman" w:cs="Times New Roman"/>
          <w:sz w:val="24"/>
          <w:szCs w:val="24"/>
        </w:rPr>
        <w:t>ing</w:t>
      </w:r>
      <w:r w:rsidR="00E77AE5">
        <w:rPr>
          <w:rFonts w:ascii="Times New Roman" w:hAnsi="Times New Roman" w:cs="Times New Roman"/>
          <w:sz w:val="24"/>
          <w:szCs w:val="24"/>
        </w:rPr>
        <w:t>……………………………………………………………….</w:t>
      </w:r>
      <w:r w:rsidR="00FB7C66">
        <w:rPr>
          <w:rFonts w:ascii="Times New Roman" w:hAnsi="Times New Roman" w:cs="Times New Roman"/>
          <w:sz w:val="24"/>
          <w:szCs w:val="24"/>
        </w:rPr>
        <w:t>23</w:t>
      </w:r>
    </w:p>
    <w:p w:rsidR="00E77C3B" w:rsidRPr="00BE2048" w:rsidRDefault="0054110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E77C3B" w:rsidRPr="00BE2048">
        <w:rPr>
          <w:rFonts w:ascii="Times New Roman" w:hAnsi="Times New Roman" w:cs="Times New Roman"/>
          <w:sz w:val="24"/>
          <w:szCs w:val="24"/>
        </w:rPr>
        <w:t>Conservati</w:t>
      </w:r>
      <w:r>
        <w:rPr>
          <w:rFonts w:ascii="Times New Roman" w:hAnsi="Times New Roman" w:cs="Times New Roman"/>
          <w:sz w:val="24"/>
          <w:szCs w:val="24"/>
        </w:rPr>
        <w:t>on/Restoration</w:t>
      </w:r>
      <w:r w:rsidR="00FB7C66">
        <w:rPr>
          <w:rFonts w:ascii="Times New Roman" w:hAnsi="Times New Roman" w:cs="Times New Roman"/>
          <w:sz w:val="24"/>
          <w:szCs w:val="24"/>
        </w:rPr>
        <w:t>…………………………………………………………...23</w:t>
      </w:r>
    </w:p>
    <w:p w:rsidR="00AC3728" w:rsidRPr="00BE2048" w:rsidRDefault="0054110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67746D" w:rsidRPr="00BE2048">
        <w:rPr>
          <w:rFonts w:ascii="Times New Roman" w:hAnsi="Times New Roman" w:cs="Times New Roman"/>
          <w:sz w:val="24"/>
          <w:szCs w:val="24"/>
        </w:rPr>
        <w:t>Evaluation of the Colle</w:t>
      </w:r>
      <w:r>
        <w:rPr>
          <w:rFonts w:ascii="Times New Roman" w:hAnsi="Times New Roman" w:cs="Times New Roman"/>
          <w:sz w:val="24"/>
          <w:szCs w:val="24"/>
        </w:rPr>
        <w:t>ction</w:t>
      </w:r>
      <w:r w:rsidR="00FB7C66">
        <w:rPr>
          <w:rFonts w:ascii="Times New Roman" w:hAnsi="Times New Roman" w:cs="Times New Roman"/>
          <w:sz w:val="24"/>
          <w:szCs w:val="24"/>
        </w:rPr>
        <w:t>………………………………………………………...23</w:t>
      </w:r>
    </w:p>
    <w:p w:rsidR="0067746D" w:rsidRDefault="0054110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22.1 </w:t>
      </w:r>
      <w:r w:rsidR="0067746D" w:rsidRPr="00BE2048">
        <w:rPr>
          <w:rFonts w:ascii="Times New Roman" w:hAnsi="Times New Roman" w:cs="Times New Roman"/>
          <w:sz w:val="24"/>
          <w:szCs w:val="24"/>
        </w:rPr>
        <w:t xml:space="preserve">Collection Evaluation </w:t>
      </w:r>
      <w:r>
        <w:rPr>
          <w:rFonts w:ascii="Times New Roman" w:hAnsi="Times New Roman" w:cs="Times New Roman"/>
          <w:sz w:val="24"/>
          <w:szCs w:val="24"/>
        </w:rPr>
        <w:t>Methods</w:t>
      </w:r>
      <w:r w:rsidR="00FB7C66">
        <w:rPr>
          <w:rFonts w:ascii="Times New Roman" w:hAnsi="Times New Roman" w:cs="Times New Roman"/>
          <w:sz w:val="24"/>
          <w:szCs w:val="24"/>
        </w:rPr>
        <w:t>……………………………………………………24</w:t>
      </w:r>
    </w:p>
    <w:p w:rsidR="0054110B" w:rsidRDefault="0054110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22.1.1 Checklists method</w:t>
      </w:r>
      <w:r w:rsidR="00FB7C66">
        <w:rPr>
          <w:rFonts w:ascii="Times New Roman" w:hAnsi="Times New Roman" w:cs="Times New Roman"/>
          <w:sz w:val="24"/>
          <w:szCs w:val="24"/>
        </w:rPr>
        <w:t>……………………………………………………………….24</w:t>
      </w:r>
    </w:p>
    <w:p w:rsidR="0054110B" w:rsidRDefault="0054110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22.1.2 Citation analysis</w:t>
      </w:r>
      <w:r w:rsidR="00FB7C66">
        <w:rPr>
          <w:rFonts w:ascii="Times New Roman" w:hAnsi="Times New Roman" w:cs="Times New Roman"/>
          <w:sz w:val="24"/>
          <w:szCs w:val="24"/>
        </w:rPr>
        <w:t>…………………………………………………………………24</w:t>
      </w:r>
    </w:p>
    <w:p w:rsidR="00ED2900" w:rsidRPr="00DB52C6" w:rsidRDefault="0054110B" w:rsidP="00DB52C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22.1.3 Faculty opinion</w:t>
      </w:r>
      <w:r w:rsidR="00FB7C66">
        <w:rPr>
          <w:rFonts w:ascii="Times New Roman" w:hAnsi="Times New Roman" w:cs="Times New Roman"/>
          <w:sz w:val="24"/>
          <w:szCs w:val="24"/>
        </w:rPr>
        <w:t>………………………………………………………………….24</w:t>
      </w:r>
    </w:p>
    <w:p w:rsidR="00051D1A" w:rsidRDefault="0054110B"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23. Summary</w:t>
      </w:r>
      <w:r w:rsidR="00FB7C66">
        <w:rPr>
          <w:rFonts w:ascii="Times New Roman" w:hAnsi="Times New Roman" w:cs="Times New Roman"/>
          <w:sz w:val="24"/>
          <w:szCs w:val="24"/>
        </w:rPr>
        <w:t>……………………………………………………………………………25</w:t>
      </w:r>
    </w:p>
    <w:p w:rsidR="00DB52C6" w:rsidRDefault="00B643D9" w:rsidP="00B643D9">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Appendix (Library evaluation form)……….</w:t>
      </w:r>
      <w:r w:rsidR="00DB52C6">
        <w:rPr>
          <w:rFonts w:ascii="Times New Roman" w:hAnsi="Times New Roman" w:cs="Times New Roman"/>
          <w:sz w:val="24"/>
          <w:szCs w:val="24"/>
        </w:rPr>
        <w:t>…………………………………………..26</w:t>
      </w:r>
    </w:p>
    <w:p w:rsidR="00DB52C6" w:rsidRDefault="00DB52C6" w:rsidP="0069483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Glossary…………………………………………………………………………………27</w:t>
      </w:r>
    </w:p>
    <w:p w:rsidR="0054110B" w:rsidRDefault="0054110B" w:rsidP="0054110B">
      <w:pPr>
        <w:spacing w:line="360" w:lineRule="auto"/>
        <w:jc w:val="both"/>
        <w:rPr>
          <w:rFonts w:ascii="Times New Roman" w:hAnsi="Times New Roman" w:cs="Times New Roman"/>
          <w:sz w:val="24"/>
          <w:szCs w:val="24"/>
        </w:rPr>
      </w:pPr>
    </w:p>
    <w:p w:rsidR="0054110B" w:rsidRPr="00440C9D" w:rsidRDefault="00440C9D" w:rsidP="00440C9D">
      <w:pPr>
        <w:pStyle w:val="ListParagraph"/>
        <w:numPr>
          <w:ilvl w:val="0"/>
          <w:numId w:val="39"/>
        </w:numPr>
        <w:spacing w:line="360" w:lineRule="auto"/>
        <w:jc w:val="both"/>
        <w:rPr>
          <w:rFonts w:ascii="Times New Roman" w:hAnsi="Times New Roman" w:cs="Times New Roman"/>
          <w:b/>
          <w:sz w:val="24"/>
          <w:szCs w:val="24"/>
        </w:rPr>
      </w:pPr>
      <w:r w:rsidRPr="00440C9D">
        <w:rPr>
          <w:rFonts w:ascii="Times New Roman" w:hAnsi="Times New Roman" w:cs="Times New Roman"/>
          <w:b/>
          <w:sz w:val="24"/>
          <w:szCs w:val="24"/>
        </w:rPr>
        <w:lastRenderedPageBreak/>
        <w:t>ACRONYMS AND ABBREVIATION</w:t>
      </w:r>
    </w:p>
    <w:p w:rsidR="0054110B" w:rsidRDefault="00440C9D"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AAR2</w:t>
      </w:r>
      <w:r>
        <w:rPr>
          <w:rFonts w:ascii="Times New Roman" w:hAnsi="Times New Roman" w:cs="Times New Roman"/>
          <w:sz w:val="24"/>
          <w:szCs w:val="24"/>
        </w:rPr>
        <w:tab/>
      </w:r>
      <w:r>
        <w:rPr>
          <w:rFonts w:ascii="Times New Roman" w:hAnsi="Times New Roman" w:cs="Times New Roman"/>
          <w:sz w:val="24"/>
          <w:szCs w:val="24"/>
        </w:rPr>
        <w:tab/>
        <w:t>Anglo American Cataloguing Rules level 2</w:t>
      </w:r>
    </w:p>
    <w:p w:rsidR="00440C9D" w:rsidRDefault="00440C9D"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CBU</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Copperbelt</w:t>
      </w:r>
      <w:proofErr w:type="spellEnd"/>
      <w:r>
        <w:rPr>
          <w:rFonts w:ascii="Times New Roman" w:hAnsi="Times New Roman" w:cs="Times New Roman"/>
          <w:sz w:val="24"/>
          <w:szCs w:val="24"/>
        </w:rPr>
        <w:t xml:space="preserve"> University</w:t>
      </w:r>
    </w:p>
    <w:p w:rsidR="00440C9D" w:rsidRDefault="00440C9D"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CDP</w:t>
      </w:r>
      <w:r>
        <w:rPr>
          <w:rFonts w:ascii="Times New Roman" w:hAnsi="Times New Roman" w:cs="Times New Roman"/>
          <w:sz w:val="24"/>
          <w:szCs w:val="24"/>
        </w:rPr>
        <w:tab/>
      </w:r>
      <w:r>
        <w:rPr>
          <w:rFonts w:ascii="Times New Roman" w:hAnsi="Times New Roman" w:cs="Times New Roman"/>
          <w:sz w:val="24"/>
          <w:szCs w:val="24"/>
        </w:rPr>
        <w:tab/>
        <w:t>Collection Development policy</w:t>
      </w:r>
    </w:p>
    <w:p w:rsidR="00260F15" w:rsidRDefault="00260F15"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CREW</w:t>
      </w:r>
      <w:r>
        <w:rPr>
          <w:rFonts w:ascii="Times New Roman" w:hAnsi="Times New Roman" w:cs="Times New Roman"/>
          <w:sz w:val="24"/>
          <w:szCs w:val="24"/>
        </w:rPr>
        <w:tab/>
      </w:r>
      <w:r>
        <w:rPr>
          <w:rFonts w:ascii="Times New Roman" w:hAnsi="Times New Roman" w:cs="Times New Roman"/>
          <w:sz w:val="24"/>
          <w:szCs w:val="24"/>
        </w:rPr>
        <w:tab/>
        <w:t>Cont</w:t>
      </w:r>
      <w:r w:rsidR="007E374B">
        <w:rPr>
          <w:rFonts w:ascii="Times New Roman" w:hAnsi="Times New Roman" w:cs="Times New Roman"/>
          <w:sz w:val="24"/>
          <w:szCs w:val="24"/>
        </w:rPr>
        <w:t>inuous Review Evaluation Weeding</w:t>
      </w:r>
    </w:p>
    <w:p w:rsidR="00440C9D" w:rsidRDefault="00440C9D"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DDC</w:t>
      </w:r>
      <w:r>
        <w:rPr>
          <w:rFonts w:ascii="Times New Roman" w:hAnsi="Times New Roman" w:cs="Times New Roman"/>
          <w:sz w:val="24"/>
          <w:szCs w:val="24"/>
        </w:rPr>
        <w:tab/>
      </w:r>
      <w:r>
        <w:rPr>
          <w:rFonts w:ascii="Times New Roman" w:hAnsi="Times New Roman" w:cs="Times New Roman"/>
          <w:sz w:val="24"/>
          <w:szCs w:val="24"/>
        </w:rPr>
        <w:tab/>
        <w:t>Dewey decimal classification</w:t>
      </w:r>
    </w:p>
    <w:p w:rsidR="00260F15" w:rsidRDefault="00440C9D"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GCP</w:t>
      </w:r>
      <w:r>
        <w:rPr>
          <w:rFonts w:ascii="Times New Roman" w:hAnsi="Times New Roman" w:cs="Times New Roman"/>
          <w:sz w:val="24"/>
          <w:szCs w:val="24"/>
        </w:rPr>
        <w:tab/>
      </w:r>
      <w:r>
        <w:rPr>
          <w:rFonts w:ascii="Times New Roman" w:hAnsi="Times New Roman" w:cs="Times New Roman"/>
          <w:sz w:val="24"/>
          <w:szCs w:val="24"/>
        </w:rPr>
        <w:tab/>
        <w:t>Guidance, Counseling and</w:t>
      </w:r>
      <w:r w:rsidR="00260F15">
        <w:rPr>
          <w:rFonts w:ascii="Times New Roman" w:hAnsi="Times New Roman" w:cs="Times New Roman"/>
          <w:sz w:val="24"/>
          <w:szCs w:val="24"/>
        </w:rPr>
        <w:t xml:space="preserve"> placement</w:t>
      </w:r>
    </w:p>
    <w:p w:rsidR="00260F15" w:rsidRDefault="00260F15"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HOD</w:t>
      </w:r>
      <w:r>
        <w:rPr>
          <w:rFonts w:ascii="Times New Roman" w:hAnsi="Times New Roman" w:cs="Times New Roman"/>
          <w:sz w:val="24"/>
          <w:szCs w:val="24"/>
        </w:rPr>
        <w:tab/>
      </w:r>
      <w:r>
        <w:rPr>
          <w:rFonts w:ascii="Times New Roman" w:hAnsi="Times New Roman" w:cs="Times New Roman"/>
          <w:sz w:val="24"/>
          <w:szCs w:val="24"/>
        </w:rPr>
        <w:tab/>
        <w:t>Head of department</w:t>
      </w:r>
    </w:p>
    <w:p w:rsidR="00260F15" w:rsidRDefault="00260F15"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HOS</w:t>
      </w:r>
      <w:r>
        <w:rPr>
          <w:rFonts w:ascii="Times New Roman" w:hAnsi="Times New Roman" w:cs="Times New Roman"/>
          <w:sz w:val="24"/>
          <w:szCs w:val="24"/>
        </w:rPr>
        <w:tab/>
      </w:r>
      <w:r>
        <w:rPr>
          <w:rFonts w:ascii="Times New Roman" w:hAnsi="Times New Roman" w:cs="Times New Roman"/>
          <w:sz w:val="24"/>
          <w:szCs w:val="24"/>
        </w:rPr>
        <w:tab/>
        <w:t>Head of Section</w:t>
      </w:r>
    </w:p>
    <w:p w:rsidR="00260F15" w:rsidRDefault="00260F15"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ICT</w:t>
      </w:r>
      <w:r>
        <w:rPr>
          <w:rFonts w:ascii="Times New Roman" w:hAnsi="Times New Roman" w:cs="Times New Roman"/>
          <w:sz w:val="24"/>
          <w:szCs w:val="24"/>
        </w:rPr>
        <w:tab/>
      </w:r>
      <w:r>
        <w:rPr>
          <w:rFonts w:ascii="Times New Roman" w:hAnsi="Times New Roman" w:cs="Times New Roman"/>
          <w:sz w:val="24"/>
          <w:szCs w:val="24"/>
        </w:rPr>
        <w:tab/>
        <w:t>Information Communication Technology</w:t>
      </w:r>
    </w:p>
    <w:p w:rsidR="00260F15" w:rsidRDefault="00260F15"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ILL</w:t>
      </w:r>
      <w:r>
        <w:rPr>
          <w:rFonts w:ascii="Times New Roman" w:hAnsi="Times New Roman" w:cs="Times New Roman"/>
          <w:sz w:val="24"/>
          <w:szCs w:val="24"/>
        </w:rPr>
        <w:tab/>
      </w:r>
      <w:r>
        <w:rPr>
          <w:rFonts w:ascii="Times New Roman" w:hAnsi="Times New Roman" w:cs="Times New Roman"/>
          <w:sz w:val="24"/>
          <w:szCs w:val="24"/>
        </w:rPr>
        <w:tab/>
        <w:t>Inter-library loans</w:t>
      </w:r>
    </w:p>
    <w:p w:rsidR="00DA26B5" w:rsidRDefault="00DA26B5" w:rsidP="0054110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ab/>
      </w:r>
      <w:r>
        <w:rPr>
          <w:rFonts w:ascii="Times New Roman" w:hAnsi="Times New Roman" w:cs="Times New Roman"/>
          <w:sz w:val="24"/>
          <w:szCs w:val="24"/>
        </w:rPr>
        <w:tab/>
        <w:t>Information Technology</w:t>
      </w:r>
    </w:p>
    <w:p w:rsidR="00260F15" w:rsidRDefault="00260F15"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OPAC</w:t>
      </w:r>
      <w:r>
        <w:rPr>
          <w:rFonts w:ascii="Times New Roman" w:hAnsi="Times New Roman" w:cs="Times New Roman"/>
          <w:sz w:val="24"/>
          <w:szCs w:val="24"/>
        </w:rPr>
        <w:tab/>
      </w:r>
      <w:r>
        <w:rPr>
          <w:rFonts w:ascii="Times New Roman" w:hAnsi="Times New Roman" w:cs="Times New Roman"/>
          <w:sz w:val="24"/>
          <w:szCs w:val="24"/>
        </w:rPr>
        <w:tab/>
        <w:t>Online Public Access Catalogue</w:t>
      </w:r>
    </w:p>
    <w:p w:rsidR="00260F15" w:rsidRDefault="00260F15"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SME’s</w:t>
      </w:r>
      <w:r>
        <w:rPr>
          <w:rFonts w:ascii="Times New Roman" w:hAnsi="Times New Roman" w:cs="Times New Roman"/>
          <w:sz w:val="24"/>
          <w:szCs w:val="24"/>
        </w:rPr>
        <w:tab/>
      </w:r>
      <w:r>
        <w:rPr>
          <w:rFonts w:ascii="Times New Roman" w:hAnsi="Times New Roman" w:cs="Times New Roman"/>
          <w:sz w:val="24"/>
          <w:szCs w:val="24"/>
        </w:rPr>
        <w:tab/>
        <w:t xml:space="preserve">Small Medium </w:t>
      </w:r>
      <w:r w:rsidR="00DA26B5">
        <w:rPr>
          <w:rFonts w:ascii="Times New Roman" w:hAnsi="Times New Roman" w:cs="Times New Roman"/>
          <w:sz w:val="24"/>
          <w:szCs w:val="24"/>
        </w:rPr>
        <w:t>Enterprise</w:t>
      </w:r>
    </w:p>
    <w:p w:rsidR="00260F15" w:rsidRDefault="00565D88"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TE</w:t>
      </w:r>
      <w:r>
        <w:rPr>
          <w:rFonts w:ascii="Times New Roman" w:hAnsi="Times New Roman" w:cs="Times New Roman"/>
          <w:sz w:val="24"/>
          <w:szCs w:val="24"/>
        </w:rPr>
        <w:tab/>
      </w:r>
      <w:r>
        <w:rPr>
          <w:rFonts w:ascii="Times New Roman" w:hAnsi="Times New Roman" w:cs="Times New Roman"/>
          <w:sz w:val="24"/>
          <w:szCs w:val="24"/>
        </w:rPr>
        <w:tab/>
        <w:t>Teacher Education</w:t>
      </w:r>
    </w:p>
    <w:p w:rsidR="00565D88" w:rsidRDefault="00565D88"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TVTC</w:t>
      </w:r>
      <w:r>
        <w:rPr>
          <w:rFonts w:ascii="Times New Roman" w:hAnsi="Times New Roman" w:cs="Times New Roman"/>
          <w:sz w:val="24"/>
          <w:szCs w:val="24"/>
        </w:rPr>
        <w:tab/>
      </w:r>
      <w:r>
        <w:rPr>
          <w:rFonts w:ascii="Times New Roman" w:hAnsi="Times New Roman" w:cs="Times New Roman"/>
          <w:sz w:val="24"/>
          <w:szCs w:val="24"/>
        </w:rPr>
        <w:tab/>
        <w:t>Technical and Vocational Teachers College</w:t>
      </w:r>
    </w:p>
    <w:p w:rsidR="00565D88" w:rsidRDefault="00565D88"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UNZA</w:t>
      </w:r>
      <w:r>
        <w:rPr>
          <w:rFonts w:ascii="Times New Roman" w:hAnsi="Times New Roman" w:cs="Times New Roman"/>
          <w:sz w:val="24"/>
          <w:szCs w:val="24"/>
        </w:rPr>
        <w:tab/>
      </w:r>
      <w:r>
        <w:rPr>
          <w:rFonts w:ascii="Times New Roman" w:hAnsi="Times New Roman" w:cs="Times New Roman"/>
          <w:sz w:val="24"/>
          <w:szCs w:val="24"/>
        </w:rPr>
        <w:tab/>
        <w:t>University of Zambia</w:t>
      </w:r>
    </w:p>
    <w:p w:rsidR="00565D88" w:rsidRDefault="00565D88"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ZICA</w:t>
      </w:r>
      <w:r>
        <w:rPr>
          <w:rFonts w:ascii="Times New Roman" w:hAnsi="Times New Roman" w:cs="Times New Roman"/>
          <w:sz w:val="24"/>
          <w:szCs w:val="24"/>
        </w:rPr>
        <w:tab/>
      </w:r>
      <w:r>
        <w:rPr>
          <w:rFonts w:ascii="Times New Roman" w:hAnsi="Times New Roman" w:cs="Times New Roman"/>
          <w:sz w:val="24"/>
          <w:szCs w:val="24"/>
        </w:rPr>
        <w:tab/>
        <w:t>Zambia Institute of Chartered Accountants</w:t>
      </w:r>
    </w:p>
    <w:p w:rsidR="00440C9D" w:rsidRDefault="00440C9D" w:rsidP="005411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65D88" w:rsidRDefault="00565D88" w:rsidP="00694830">
      <w:pPr>
        <w:spacing w:line="360" w:lineRule="auto"/>
        <w:jc w:val="both"/>
        <w:rPr>
          <w:rFonts w:ascii="Times New Roman" w:hAnsi="Times New Roman" w:cs="Times New Roman"/>
          <w:sz w:val="24"/>
          <w:szCs w:val="24"/>
        </w:rPr>
      </w:pPr>
    </w:p>
    <w:p w:rsidR="004704C6" w:rsidRDefault="004704C6" w:rsidP="00694830">
      <w:pPr>
        <w:spacing w:line="360" w:lineRule="auto"/>
        <w:jc w:val="both"/>
        <w:rPr>
          <w:rFonts w:ascii="Times New Roman" w:hAnsi="Times New Roman" w:cs="Times New Roman"/>
          <w:sz w:val="24"/>
          <w:szCs w:val="24"/>
        </w:rPr>
      </w:pPr>
    </w:p>
    <w:p w:rsidR="004704C6" w:rsidRDefault="004704C6" w:rsidP="00694830">
      <w:pPr>
        <w:spacing w:line="360" w:lineRule="auto"/>
        <w:jc w:val="both"/>
        <w:rPr>
          <w:rFonts w:ascii="Times New Roman" w:hAnsi="Times New Roman" w:cs="Times New Roman"/>
          <w:sz w:val="24"/>
          <w:szCs w:val="24"/>
        </w:rPr>
      </w:pPr>
    </w:p>
    <w:p w:rsidR="004704C6" w:rsidRDefault="004704C6" w:rsidP="004704C6">
      <w:pPr>
        <w:pStyle w:val="ListParagraph"/>
        <w:numPr>
          <w:ilvl w:val="0"/>
          <w:numId w:val="39"/>
        </w:numPr>
        <w:spacing w:line="360" w:lineRule="auto"/>
        <w:jc w:val="both"/>
        <w:rPr>
          <w:rFonts w:ascii="Times New Roman" w:hAnsi="Times New Roman" w:cs="Times New Roman"/>
          <w:b/>
          <w:sz w:val="24"/>
          <w:szCs w:val="24"/>
        </w:rPr>
      </w:pPr>
      <w:r w:rsidRPr="004704C6">
        <w:rPr>
          <w:rFonts w:ascii="Times New Roman" w:hAnsi="Times New Roman" w:cs="Times New Roman"/>
          <w:b/>
          <w:sz w:val="24"/>
          <w:szCs w:val="24"/>
        </w:rPr>
        <w:t>LIBRARY CHART</w:t>
      </w:r>
    </w:p>
    <w:p w:rsidR="00E93E19" w:rsidRDefault="00E93E19" w:rsidP="00DA26B5">
      <w:pPr>
        <w:spacing w:line="360" w:lineRule="auto"/>
        <w:rPr>
          <w:rFonts w:ascii="Times New Roman" w:hAnsi="Times New Roman" w:cs="Times New Roman"/>
          <w:sz w:val="24"/>
          <w:szCs w:val="24"/>
        </w:rPr>
      </w:pPr>
      <w:r w:rsidRPr="00E93E19">
        <w:rPr>
          <w:rFonts w:ascii="Times New Roman" w:hAnsi="Times New Roman" w:cs="Times New Roman"/>
          <w:sz w:val="24"/>
          <w:szCs w:val="24"/>
        </w:rPr>
        <w:t>All</w:t>
      </w:r>
      <w:r>
        <w:rPr>
          <w:rFonts w:ascii="Times New Roman" w:hAnsi="Times New Roman" w:cs="Times New Roman"/>
          <w:sz w:val="24"/>
          <w:szCs w:val="24"/>
        </w:rPr>
        <w:t xml:space="preserve"> Library activities are coordinated by the central administration of the Library. The TVTC Library is under the department of Information Technology and is headed by IT Head of section. The Library is headed by the Librarian assisted by Assistant Librarian</w:t>
      </w:r>
      <w:r w:rsidR="002701B8">
        <w:rPr>
          <w:rFonts w:ascii="Times New Roman" w:hAnsi="Times New Roman" w:cs="Times New Roman"/>
          <w:sz w:val="24"/>
          <w:szCs w:val="24"/>
        </w:rPr>
        <w:t xml:space="preserve"> and two </w:t>
      </w:r>
      <w:r w:rsidR="00DA26B5">
        <w:rPr>
          <w:rFonts w:ascii="Times New Roman" w:hAnsi="Times New Roman" w:cs="Times New Roman"/>
          <w:sz w:val="24"/>
          <w:szCs w:val="24"/>
        </w:rPr>
        <w:t>Library Assistant</w:t>
      </w:r>
      <w:r w:rsidR="002701B8">
        <w:rPr>
          <w:rFonts w:ascii="Times New Roman" w:hAnsi="Times New Roman" w:cs="Times New Roman"/>
          <w:sz w:val="24"/>
          <w:szCs w:val="24"/>
        </w:rPr>
        <w:t>s</w:t>
      </w:r>
      <w:r w:rsidR="00DA26B5">
        <w:rPr>
          <w:rFonts w:ascii="Times New Roman" w:hAnsi="Times New Roman" w:cs="Times New Roman"/>
          <w:sz w:val="24"/>
          <w:szCs w:val="24"/>
        </w:rPr>
        <w:t>; the hierarchy of authority is as follows:-</w:t>
      </w:r>
    </w:p>
    <w:p w:rsidR="00DA26B5" w:rsidRPr="00E93E19" w:rsidRDefault="00DA26B5" w:rsidP="00DA26B5">
      <w:pPr>
        <w:spacing w:line="360" w:lineRule="auto"/>
        <w:rPr>
          <w:rFonts w:ascii="Times New Roman" w:hAnsi="Times New Roman" w:cs="Times New Roman"/>
          <w:sz w:val="24"/>
          <w:szCs w:val="24"/>
        </w:rPr>
      </w:pPr>
    </w:p>
    <w:p w:rsidR="004704C6" w:rsidRDefault="00B91976" w:rsidP="0069483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27" style="position:absolute;left:0;text-align:left;margin-left:174pt;margin-top:21.75pt;width:93.45pt;height:21pt;z-index:251658240" arcsize="10923f">
            <v:textbox>
              <w:txbxContent>
                <w:p w:rsidR="00CC1C70" w:rsidRPr="004704C6" w:rsidRDefault="00CC1C70">
                  <w:pPr>
                    <w:rPr>
                      <w:b/>
                    </w:rPr>
                  </w:pPr>
                  <w:r>
                    <w:t xml:space="preserve">        </w:t>
                  </w:r>
                  <w:r w:rsidRPr="004704C6">
                    <w:rPr>
                      <w:b/>
                    </w:rPr>
                    <w:t>HOD-ICT</w:t>
                  </w:r>
                </w:p>
              </w:txbxContent>
            </v:textbox>
          </v:roundrect>
        </w:pict>
      </w:r>
    </w:p>
    <w:p w:rsidR="004704C6" w:rsidRDefault="00B91976" w:rsidP="0069483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214.7pt;margin-top:12.05pt;width:13.3pt;height:34.7pt;z-index:251662336">
            <v:textbox style="layout-flow:vertical-ideographic"/>
          </v:shape>
        </w:pict>
      </w:r>
    </w:p>
    <w:p w:rsidR="004704C6" w:rsidRDefault="00B91976" w:rsidP="0069483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29" style="position:absolute;left:0;text-align:left;margin-left:183pt;margin-top:16.05pt;width:1in;height:22.7pt;z-index:251660288" arcsize="10923f">
            <v:textbox>
              <w:txbxContent>
                <w:p w:rsidR="00CC1C70" w:rsidRPr="003D32B3" w:rsidRDefault="00CC1C70">
                  <w:pPr>
                    <w:rPr>
                      <w:b/>
                    </w:rPr>
                  </w:pPr>
                  <w:r>
                    <w:t xml:space="preserve">    </w:t>
                  </w:r>
                  <w:r w:rsidRPr="003D32B3">
                    <w:rPr>
                      <w:b/>
                    </w:rPr>
                    <w:t>HOS-ICT</w:t>
                  </w:r>
                </w:p>
              </w:txbxContent>
            </v:textbox>
          </v:roundrect>
        </w:pict>
      </w:r>
    </w:p>
    <w:p w:rsidR="004704C6" w:rsidRDefault="00B91976" w:rsidP="0069483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68" style="position:absolute;left:0;text-align:left;margin-left:214.7pt;margin-top:8.05pt;width:12.45pt;height:40.75pt;z-index:251663360">
            <v:textbox style="layout-flow:vertical-ideographic"/>
          </v:shape>
        </w:pict>
      </w:r>
      <w:r w:rsidR="00547495">
        <w:rPr>
          <w:rFonts w:ascii="Times New Roman" w:hAnsi="Times New Roman" w:cs="Times New Roman"/>
          <w:sz w:val="24"/>
          <w:szCs w:val="24"/>
        </w:rPr>
        <w:t xml:space="preserve">                                          </w:t>
      </w:r>
    </w:p>
    <w:p w:rsidR="004704C6" w:rsidRDefault="00B91976" w:rsidP="0069483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33" style="position:absolute;left:0;text-align:left;margin-left:185.55pt;margin-top:18.1pt;width:1in;height:21pt;z-index:251664384" arcsize="10923f">
            <v:textbox>
              <w:txbxContent>
                <w:p w:rsidR="00CC1C70" w:rsidRPr="00547495" w:rsidRDefault="00CC1C70">
                  <w:pPr>
                    <w:rPr>
                      <w:b/>
                    </w:rPr>
                  </w:pPr>
                  <w:r w:rsidRPr="00547495">
                    <w:rPr>
                      <w:b/>
                    </w:rPr>
                    <w:t>LIBRARIAN</w:t>
                  </w:r>
                </w:p>
              </w:txbxContent>
            </v:textbox>
          </v:roundrect>
        </w:pict>
      </w:r>
    </w:p>
    <w:p w:rsidR="004704C6" w:rsidRDefault="00B91976" w:rsidP="0069483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68" style="position:absolute;left:0;text-align:left;margin-left:214.7pt;margin-top:8.4pt;width:13.3pt;height:39.85pt;z-index:251665408">
            <v:textbox style="layout-flow:vertical-ideographic"/>
          </v:shape>
        </w:pict>
      </w:r>
    </w:p>
    <w:p w:rsidR="004704C6" w:rsidRDefault="00B91976" w:rsidP="0069483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35" style="position:absolute;left:0;text-align:left;margin-left:165pt;margin-top:14.55pt;width:126pt;height:25.7pt;z-index:251666432" arcsize="10923f">
            <v:textbox>
              <w:txbxContent>
                <w:p w:rsidR="00CC1C70" w:rsidRPr="00547495" w:rsidRDefault="00CC1C70">
                  <w:pPr>
                    <w:rPr>
                      <w:b/>
                    </w:rPr>
                  </w:pPr>
                  <w:r w:rsidRPr="00547495">
                    <w:rPr>
                      <w:b/>
                    </w:rPr>
                    <w:t>ASSISTANT LIBRARIAN</w:t>
                  </w:r>
                </w:p>
              </w:txbxContent>
            </v:textbox>
          </v:roundrect>
        </w:pict>
      </w:r>
    </w:p>
    <w:p w:rsidR="004704C6" w:rsidRDefault="00B91976" w:rsidP="0069483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68" style="position:absolute;left:0;text-align:left;margin-left:217.75pt;margin-top:9.55pt;width:12.4pt;height:34.7pt;z-index:251667456">
            <v:textbox style="layout-flow:vertical-ideographic"/>
          </v:shape>
        </w:pict>
      </w:r>
    </w:p>
    <w:p w:rsidR="004704C6" w:rsidRDefault="00B91976" w:rsidP="0069483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68" style="position:absolute;left:0;text-align:left;margin-left:330pt;margin-top:18.7pt;width:15pt;height:28.3pt;z-index:251671552">
            <v:textbox style="layout-flow:vertical-ideographic"/>
          </v:shape>
        </w:pict>
      </w:r>
      <w:r>
        <w:rPr>
          <w:rFonts w:ascii="Times New Roman" w:hAnsi="Times New Roman" w:cs="Times New Roman"/>
          <w:noProof/>
          <w:sz w:val="24"/>
          <w:szCs w:val="24"/>
        </w:rPr>
        <w:pict>
          <v:shape id="_x0000_s1038" type="#_x0000_t68" style="position:absolute;left:0;text-align:left;margin-left:117.05pt;margin-top:18.7pt;width:14.95pt;height:25.3pt;z-index:251669504">
            <v:textbox style="layout-flow:vertical-ideographic"/>
          </v:shape>
        </w:pict>
      </w:r>
      <w:r>
        <w:rPr>
          <w:rFonts w:ascii="Times New Roman" w:hAnsi="Times New Roman" w:cs="Times New Roman"/>
          <w:noProof/>
          <w:sz w:val="24"/>
          <w:szCs w:val="24"/>
        </w:rPr>
        <w:pict>
          <v:rect id="_x0000_s1040" style="position:absolute;left:0;text-align:left;margin-left:123.45pt;margin-top:13.55pt;width:214.75pt;height:5.15pt;flip:y;z-index:251670528"/>
        </w:pict>
      </w:r>
    </w:p>
    <w:p w:rsidR="004704C6" w:rsidRDefault="00B91976" w:rsidP="0069483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42" style="position:absolute;left:0;text-align:left;margin-left:28.3pt;margin-top:13.3pt;width:136.7pt;height:28.7pt;z-index:251672576" arcsize="10923f">
            <v:textbox>
              <w:txbxContent>
                <w:p w:rsidR="00CC1C70" w:rsidRPr="003D32B3" w:rsidRDefault="00CC1C70">
                  <w:pPr>
                    <w:rPr>
                      <w:b/>
                    </w:rPr>
                  </w:pPr>
                  <w:r w:rsidRPr="003D32B3">
                    <w:rPr>
                      <w:b/>
                    </w:rPr>
                    <w:t>LIBRARY ASSISTANT</w:t>
                  </w:r>
                </w:p>
              </w:txbxContent>
            </v:textbox>
          </v:roundrect>
        </w:pict>
      </w:r>
      <w:r>
        <w:rPr>
          <w:rFonts w:ascii="Times New Roman" w:hAnsi="Times New Roman" w:cs="Times New Roman"/>
          <w:noProof/>
          <w:sz w:val="24"/>
          <w:szCs w:val="24"/>
        </w:rPr>
        <w:pict>
          <v:roundrect id="_x0000_s1043" style="position:absolute;left:0;text-align:left;margin-left:309.85pt;margin-top:16.3pt;width:154.3pt;height:29.15pt;z-index:251673600" arcsize="10923f">
            <v:textbox>
              <w:txbxContent>
                <w:p w:rsidR="00CC1C70" w:rsidRPr="003D32B3" w:rsidRDefault="00CC1C70">
                  <w:pPr>
                    <w:rPr>
                      <w:b/>
                    </w:rPr>
                  </w:pPr>
                  <w:r>
                    <w:t xml:space="preserve">       </w:t>
                  </w:r>
                  <w:r w:rsidRPr="003D32B3">
                    <w:rPr>
                      <w:b/>
                    </w:rPr>
                    <w:t>LIBRARY ASSISTANT</w:t>
                  </w:r>
                </w:p>
              </w:txbxContent>
            </v:textbox>
          </v:roundrect>
        </w:pict>
      </w:r>
    </w:p>
    <w:p w:rsidR="004704C6" w:rsidRDefault="004704C6" w:rsidP="00694830">
      <w:pPr>
        <w:spacing w:line="360" w:lineRule="auto"/>
        <w:jc w:val="both"/>
        <w:rPr>
          <w:rFonts w:ascii="Times New Roman" w:hAnsi="Times New Roman" w:cs="Times New Roman"/>
          <w:sz w:val="24"/>
          <w:szCs w:val="24"/>
        </w:rPr>
      </w:pPr>
    </w:p>
    <w:p w:rsidR="004704C6" w:rsidRDefault="004704C6" w:rsidP="00694830">
      <w:pPr>
        <w:spacing w:line="360" w:lineRule="auto"/>
        <w:jc w:val="both"/>
        <w:rPr>
          <w:rFonts w:ascii="Times New Roman" w:hAnsi="Times New Roman" w:cs="Times New Roman"/>
          <w:sz w:val="24"/>
          <w:szCs w:val="24"/>
        </w:rPr>
      </w:pPr>
    </w:p>
    <w:p w:rsidR="004704C6" w:rsidRDefault="004704C6" w:rsidP="00694830">
      <w:pPr>
        <w:spacing w:line="360" w:lineRule="auto"/>
        <w:jc w:val="both"/>
        <w:rPr>
          <w:rFonts w:ascii="Times New Roman" w:hAnsi="Times New Roman" w:cs="Times New Roman"/>
          <w:sz w:val="24"/>
          <w:szCs w:val="24"/>
        </w:rPr>
      </w:pPr>
    </w:p>
    <w:p w:rsidR="004704C6" w:rsidRDefault="004704C6" w:rsidP="00694830">
      <w:pPr>
        <w:spacing w:line="360" w:lineRule="auto"/>
        <w:jc w:val="both"/>
        <w:rPr>
          <w:rFonts w:ascii="Times New Roman" w:hAnsi="Times New Roman" w:cs="Times New Roman"/>
          <w:sz w:val="24"/>
          <w:szCs w:val="24"/>
        </w:rPr>
      </w:pPr>
    </w:p>
    <w:p w:rsidR="004704C6" w:rsidRDefault="004704C6" w:rsidP="00694830">
      <w:pPr>
        <w:spacing w:line="360" w:lineRule="auto"/>
        <w:jc w:val="both"/>
        <w:rPr>
          <w:rFonts w:ascii="Times New Roman" w:hAnsi="Times New Roman" w:cs="Times New Roman"/>
          <w:sz w:val="24"/>
          <w:szCs w:val="24"/>
        </w:rPr>
      </w:pPr>
    </w:p>
    <w:p w:rsidR="004704C6" w:rsidRPr="00C72F08" w:rsidRDefault="004704C6" w:rsidP="00694830">
      <w:pPr>
        <w:spacing w:line="360" w:lineRule="auto"/>
        <w:jc w:val="both"/>
        <w:rPr>
          <w:rFonts w:ascii="Times New Roman" w:hAnsi="Times New Roman" w:cs="Times New Roman"/>
          <w:b/>
          <w:sz w:val="24"/>
          <w:szCs w:val="24"/>
        </w:rPr>
      </w:pPr>
    </w:p>
    <w:p w:rsidR="004704C6" w:rsidRPr="00C72F08" w:rsidRDefault="00DA26B5" w:rsidP="00D3589E">
      <w:pPr>
        <w:pStyle w:val="ListParagraph"/>
        <w:numPr>
          <w:ilvl w:val="0"/>
          <w:numId w:val="39"/>
        </w:numPr>
        <w:spacing w:line="360" w:lineRule="auto"/>
        <w:jc w:val="both"/>
        <w:rPr>
          <w:rFonts w:ascii="Times New Roman" w:hAnsi="Times New Roman" w:cs="Times New Roman"/>
          <w:b/>
          <w:sz w:val="24"/>
          <w:szCs w:val="24"/>
        </w:rPr>
      </w:pPr>
      <w:r w:rsidRPr="00C72F08">
        <w:rPr>
          <w:rFonts w:ascii="Times New Roman" w:hAnsi="Times New Roman" w:cs="Times New Roman"/>
          <w:b/>
          <w:sz w:val="24"/>
          <w:szCs w:val="24"/>
        </w:rPr>
        <w:t>CODE OF ETHICS FOR LIBRARY STAFF</w:t>
      </w:r>
    </w:p>
    <w:p w:rsidR="00777147" w:rsidRPr="00486641" w:rsidRDefault="00486641" w:rsidP="00486641">
      <w:pPr>
        <w:spacing w:line="360" w:lineRule="auto"/>
        <w:ind w:left="360"/>
        <w:jc w:val="both"/>
        <w:rPr>
          <w:rFonts w:ascii="Times New Roman" w:hAnsi="Times New Roman" w:cs="Times New Roman"/>
          <w:sz w:val="24"/>
          <w:szCs w:val="24"/>
        </w:rPr>
      </w:pPr>
      <w:r w:rsidRPr="00486641">
        <w:rPr>
          <w:rFonts w:ascii="Times New Roman" w:hAnsi="Times New Roman" w:cs="Times New Roman"/>
          <w:sz w:val="24"/>
          <w:szCs w:val="24"/>
        </w:rPr>
        <w:t>Th</w:t>
      </w:r>
      <w:r>
        <w:rPr>
          <w:rFonts w:ascii="Times New Roman" w:hAnsi="Times New Roman" w:cs="Times New Roman"/>
          <w:sz w:val="24"/>
          <w:szCs w:val="24"/>
        </w:rPr>
        <w:t>e statement which follows set forth the ethical obligation of individual as TVTC Library staff member.</w:t>
      </w:r>
    </w:p>
    <w:p w:rsidR="00875E4D" w:rsidRDefault="00875E4D" w:rsidP="00875E4D">
      <w:pPr>
        <w:pStyle w:val="ListParagraph"/>
        <w:numPr>
          <w:ilvl w:val="0"/>
          <w:numId w:val="40"/>
        </w:numPr>
        <w:spacing w:line="360" w:lineRule="auto"/>
        <w:jc w:val="both"/>
        <w:rPr>
          <w:rFonts w:ascii="Times New Roman" w:hAnsi="Times New Roman" w:cs="Times New Roman"/>
          <w:sz w:val="24"/>
          <w:szCs w:val="24"/>
        </w:rPr>
      </w:pPr>
      <w:r w:rsidRPr="00875E4D">
        <w:rPr>
          <w:rFonts w:ascii="Times New Roman" w:hAnsi="Times New Roman" w:cs="Times New Roman"/>
          <w:sz w:val="24"/>
          <w:szCs w:val="24"/>
        </w:rPr>
        <w:t>To</w:t>
      </w:r>
      <w:r>
        <w:rPr>
          <w:rFonts w:ascii="Times New Roman" w:hAnsi="Times New Roman" w:cs="Times New Roman"/>
          <w:sz w:val="24"/>
          <w:szCs w:val="24"/>
        </w:rPr>
        <w:t xml:space="preserve"> maintain the principles of the TVTC Library mission statement and unifying vision.</w:t>
      </w:r>
    </w:p>
    <w:p w:rsidR="00875E4D" w:rsidRDefault="00875E4D" w:rsidP="00875E4D">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maintain an objective and open attitude of understanding, courtesy, and concerns for the patrons’ needs</w:t>
      </w:r>
    </w:p>
    <w:p w:rsidR="00875E4D" w:rsidRDefault="00875E4D" w:rsidP="00875E4D">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protect the essential confidential relationship which exist between a library user and the </w:t>
      </w:r>
      <w:proofErr w:type="gramStart"/>
      <w:r>
        <w:rPr>
          <w:rFonts w:ascii="Times New Roman" w:hAnsi="Times New Roman" w:cs="Times New Roman"/>
          <w:sz w:val="24"/>
          <w:szCs w:val="24"/>
        </w:rPr>
        <w:t>library.</w:t>
      </w:r>
      <w:proofErr w:type="gramEnd"/>
    </w:p>
    <w:p w:rsidR="00875E4D" w:rsidRDefault="00875E4D" w:rsidP="00875E4D">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serve all patrons equally according to their needs</w:t>
      </w:r>
    </w:p>
    <w:p w:rsidR="00875E4D" w:rsidRDefault="00875E4D" w:rsidP="00875E4D">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make the resources and services of the library known and easily accessible to all current and potential users</w:t>
      </w:r>
    </w:p>
    <w:p w:rsidR="00875E4D" w:rsidRDefault="00875E4D" w:rsidP="00875E4D">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avoid any possibility of personal financial gain at the expense of the </w:t>
      </w:r>
      <w:r w:rsidR="00777147">
        <w:rPr>
          <w:rFonts w:ascii="Times New Roman" w:hAnsi="Times New Roman" w:cs="Times New Roman"/>
          <w:sz w:val="24"/>
          <w:szCs w:val="24"/>
        </w:rPr>
        <w:t>employing institution.</w:t>
      </w:r>
    </w:p>
    <w:p w:rsidR="00777147" w:rsidRDefault="00777147" w:rsidP="00875E4D">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be aware of the obligation of the employment and of what constitutes abuse of working conditions and benefits</w:t>
      </w:r>
    </w:p>
    <w:p w:rsidR="00777147" w:rsidRDefault="00777147" w:rsidP="00875E4D">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acknowledge the importance of the work done by all staff in all division of the Library.</w:t>
      </w:r>
    </w:p>
    <w:p w:rsidR="00777147" w:rsidRDefault="00777147" w:rsidP="00875E4D">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maintain a sense of loyalty, respect, and cooperation in our relationship with fellow staff.</w:t>
      </w:r>
    </w:p>
    <w:p w:rsidR="00777147" w:rsidRDefault="00777147" w:rsidP="00875E4D">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carry out assignments so that fellow staff members need not to assume added responsibility, except in times of emergency.</w:t>
      </w:r>
    </w:p>
    <w:p w:rsidR="00777147" w:rsidRDefault="00777147" w:rsidP="00875E4D">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share knowledge, experience, and expertise with others.</w:t>
      </w:r>
    </w:p>
    <w:p w:rsidR="00D3589E" w:rsidRPr="00486641" w:rsidRDefault="00777147" w:rsidP="00D3589E">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To use the resources of the Library and College in an efficient and economical manner.</w:t>
      </w:r>
    </w:p>
    <w:p w:rsidR="00D3589E" w:rsidRDefault="00D3589E" w:rsidP="00D3589E">
      <w:pPr>
        <w:spacing w:line="360" w:lineRule="auto"/>
        <w:jc w:val="both"/>
        <w:rPr>
          <w:rFonts w:ascii="Times New Roman" w:hAnsi="Times New Roman" w:cs="Times New Roman"/>
          <w:b/>
          <w:sz w:val="24"/>
          <w:szCs w:val="24"/>
        </w:rPr>
      </w:pPr>
    </w:p>
    <w:p w:rsidR="004704C6" w:rsidRPr="00BE2048" w:rsidRDefault="004704C6" w:rsidP="00694830">
      <w:pPr>
        <w:spacing w:line="360" w:lineRule="auto"/>
        <w:jc w:val="both"/>
        <w:rPr>
          <w:rFonts w:ascii="Times New Roman" w:hAnsi="Times New Roman" w:cs="Times New Roman"/>
          <w:sz w:val="24"/>
          <w:szCs w:val="24"/>
        </w:rPr>
      </w:pPr>
    </w:p>
    <w:p w:rsidR="00296ED0" w:rsidRPr="00CC1C70" w:rsidRDefault="00296ED0" w:rsidP="00CC1C70">
      <w:pPr>
        <w:pStyle w:val="ListParagraph"/>
        <w:numPr>
          <w:ilvl w:val="0"/>
          <w:numId w:val="39"/>
        </w:numPr>
        <w:spacing w:line="360" w:lineRule="auto"/>
        <w:jc w:val="both"/>
        <w:rPr>
          <w:rFonts w:ascii="Times New Roman" w:hAnsi="Times New Roman" w:cs="Times New Roman"/>
          <w:b/>
          <w:sz w:val="24"/>
          <w:szCs w:val="24"/>
        </w:rPr>
      </w:pPr>
      <w:r w:rsidRPr="00CC1C70">
        <w:rPr>
          <w:rFonts w:ascii="Times New Roman" w:hAnsi="Times New Roman" w:cs="Times New Roman"/>
          <w:b/>
          <w:sz w:val="24"/>
          <w:szCs w:val="24"/>
        </w:rPr>
        <w:lastRenderedPageBreak/>
        <w:t xml:space="preserve">COLLECTION </w:t>
      </w:r>
      <w:r w:rsidR="001F05AB" w:rsidRPr="00CC1C70">
        <w:rPr>
          <w:rFonts w:ascii="Times New Roman" w:hAnsi="Times New Roman" w:cs="Times New Roman"/>
          <w:b/>
          <w:sz w:val="24"/>
          <w:szCs w:val="24"/>
        </w:rPr>
        <w:t xml:space="preserve">DEVELOPMENT </w:t>
      </w:r>
      <w:r w:rsidRPr="00CC1C70">
        <w:rPr>
          <w:rFonts w:ascii="Times New Roman" w:hAnsi="Times New Roman" w:cs="Times New Roman"/>
          <w:b/>
          <w:sz w:val="24"/>
          <w:szCs w:val="24"/>
        </w:rPr>
        <w:t>POLICY REVISION</w:t>
      </w:r>
    </w:p>
    <w:p w:rsidR="00296ED0" w:rsidRPr="00296ED0" w:rsidRDefault="00296ED0"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It must be acknowledged that this is the first writt</w:t>
      </w:r>
      <w:r w:rsidR="001F05AB">
        <w:rPr>
          <w:rFonts w:ascii="Times New Roman" w:hAnsi="Times New Roman" w:cs="Times New Roman"/>
          <w:sz w:val="24"/>
          <w:szCs w:val="24"/>
        </w:rPr>
        <w:t>en TVTC</w:t>
      </w:r>
      <w:r>
        <w:rPr>
          <w:rFonts w:ascii="Times New Roman" w:hAnsi="Times New Roman" w:cs="Times New Roman"/>
          <w:sz w:val="24"/>
          <w:szCs w:val="24"/>
        </w:rPr>
        <w:t xml:space="preserve"> library collection development policy written on 26</w:t>
      </w:r>
      <w:r w:rsidRPr="00296ED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D307B3">
        <w:rPr>
          <w:rFonts w:ascii="Times New Roman" w:hAnsi="Times New Roman" w:cs="Times New Roman"/>
          <w:sz w:val="24"/>
          <w:szCs w:val="24"/>
        </w:rPr>
        <w:t>A</w:t>
      </w:r>
      <w:r>
        <w:rPr>
          <w:rFonts w:ascii="Times New Roman" w:hAnsi="Times New Roman" w:cs="Times New Roman"/>
          <w:sz w:val="24"/>
          <w:szCs w:val="24"/>
        </w:rPr>
        <w:t>ugust 2014 and it shall be revise</w:t>
      </w:r>
      <w:r w:rsidR="001F05AB">
        <w:rPr>
          <w:rFonts w:ascii="Times New Roman" w:hAnsi="Times New Roman" w:cs="Times New Roman"/>
          <w:sz w:val="24"/>
          <w:szCs w:val="24"/>
        </w:rPr>
        <w:t>d with any</w:t>
      </w:r>
      <w:r>
        <w:rPr>
          <w:rFonts w:ascii="Times New Roman" w:hAnsi="Times New Roman" w:cs="Times New Roman"/>
          <w:sz w:val="24"/>
          <w:szCs w:val="24"/>
        </w:rPr>
        <w:t xml:space="preserve"> curriculum changes and other collection development </w:t>
      </w:r>
      <w:r w:rsidR="001F05AB">
        <w:rPr>
          <w:rFonts w:ascii="Times New Roman" w:hAnsi="Times New Roman" w:cs="Times New Roman"/>
          <w:sz w:val="24"/>
          <w:szCs w:val="24"/>
        </w:rPr>
        <w:t>programmes of the Institution</w:t>
      </w:r>
      <w:r w:rsidR="00583B7C">
        <w:rPr>
          <w:rFonts w:ascii="Times New Roman" w:hAnsi="Times New Roman" w:cs="Times New Roman"/>
          <w:sz w:val="24"/>
          <w:szCs w:val="24"/>
        </w:rPr>
        <w:t>.</w:t>
      </w: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296ED0" w:rsidRDefault="00296ED0" w:rsidP="00694830">
      <w:pPr>
        <w:spacing w:line="360" w:lineRule="auto"/>
        <w:jc w:val="both"/>
        <w:rPr>
          <w:rFonts w:ascii="Times New Roman" w:hAnsi="Times New Roman" w:cs="Times New Roman"/>
          <w:b/>
          <w:sz w:val="24"/>
          <w:szCs w:val="24"/>
        </w:rPr>
      </w:pPr>
    </w:p>
    <w:p w:rsidR="003E053D" w:rsidRPr="00DF63D2" w:rsidRDefault="009B25B1" w:rsidP="00CC1C70">
      <w:pPr>
        <w:pStyle w:val="ListParagraph"/>
        <w:numPr>
          <w:ilvl w:val="0"/>
          <w:numId w:val="39"/>
        </w:numPr>
        <w:spacing w:line="360" w:lineRule="auto"/>
        <w:jc w:val="both"/>
        <w:rPr>
          <w:rFonts w:ascii="Times New Roman" w:hAnsi="Times New Roman" w:cs="Times New Roman"/>
          <w:b/>
          <w:sz w:val="24"/>
          <w:szCs w:val="24"/>
        </w:rPr>
      </w:pPr>
      <w:r w:rsidRPr="00DF63D2">
        <w:rPr>
          <w:rFonts w:ascii="Times New Roman" w:hAnsi="Times New Roman" w:cs="Times New Roman"/>
          <w:b/>
          <w:sz w:val="24"/>
          <w:szCs w:val="24"/>
        </w:rPr>
        <w:lastRenderedPageBreak/>
        <w:t>INTRODUCTION</w:t>
      </w:r>
    </w:p>
    <w:p w:rsidR="009B25B1" w:rsidRPr="00BE2048" w:rsidRDefault="009238A0" w:rsidP="00694830">
      <w:pPr>
        <w:jc w:val="both"/>
        <w:rPr>
          <w:rFonts w:ascii="Times New Roman" w:hAnsi="Times New Roman" w:cs="Times New Roman"/>
          <w:sz w:val="24"/>
          <w:szCs w:val="24"/>
        </w:rPr>
      </w:pPr>
      <w:r w:rsidRPr="00BE2048">
        <w:rPr>
          <w:rFonts w:ascii="Times New Roman" w:hAnsi="Times New Roman" w:cs="Times New Roman"/>
          <w:sz w:val="24"/>
          <w:szCs w:val="24"/>
        </w:rPr>
        <w:t>The</w:t>
      </w:r>
      <w:r w:rsidR="009B25B1" w:rsidRPr="00BE2048">
        <w:rPr>
          <w:rFonts w:ascii="Times New Roman" w:hAnsi="Times New Roman" w:cs="Times New Roman"/>
          <w:sz w:val="24"/>
          <w:szCs w:val="24"/>
        </w:rPr>
        <w:t xml:space="preserve"> TVTC Library </w:t>
      </w:r>
      <w:r w:rsidRPr="00BE2048">
        <w:rPr>
          <w:rFonts w:ascii="Times New Roman" w:hAnsi="Times New Roman" w:cs="Times New Roman"/>
          <w:sz w:val="24"/>
          <w:szCs w:val="24"/>
        </w:rPr>
        <w:t>C</w:t>
      </w:r>
      <w:r w:rsidR="009B25B1" w:rsidRPr="00BE2048">
        <w:rPr>
          <w:rFonts w:ascii="Times New Roman" w:hAnsi="Times New Roman" w:cs="Times New Roman"/>
          <w:sz w:val="24"/>
          <w:szCs w:val="24"/>
        </w:rPr>
        <w:t>oll</w:t>
      </w:r>
      <w:r w:rsidRPr="00BE2048">
        <w:rPr>
          <w:rFonts w:ascii="Times New Roman" w:hAnsi="Times New Roman" w:cs="Times New Roman"/>
          <w:sz w:val="24"/>
          <w:szCs w:val="24"/>
        </w:rPr>
        <w:t xml:space="preserve">ection development policy is a governing principle or a plan defined </w:t>
      </w:r>
      <w:r w:rsidR="009E4B9A" w:rsidRPr="00BE2048">
        <w:rPr>
          <w:rFonts w:ascii="Times New Roman" w:hAnsi="Times New Roman" w:cs="Times New Roman"/>
          <w:sz w:val="24"/>
          <w:szCs w:val="24"/>
        </w:rPr>
        <w:t>as a written statement that</w:t>
      </w:r>
      <w:r w:rsidR="00C71BDC" w:rsidRPr="00BE2048">
        <w:rPr>
          <w:rFonts w:ascii="Times New Roman" w:hAnsi="Times New Roman" w:cs="Times New Roman"/>
          <w:sz w:val="24"/>
          <w:szCs w:val="24"/>
        </w:rPr>
        <w:t xml:space="preserve"> will</w:t>
      </w:r>
      <w:r w:rsidR="009E4B9A" w:rsidRPr="00BE2048">
        <w:rPr>
          <w:rFonts w:ascii="Times New Roman" w:hAnsi="Times New Roman" w:cs="Times New Roman"/>
          <w:sz w:val="24"/>
          <w:szCs w:val="24"/>
        </w:rPr>
        <w:t xml:space="preserve"> both </w:t>
      </w:r>
      <w:r w:rsidR="00C71BDC" w:rsidRPr="00BE2048">
        <w:rPr>
          <w:rFonts w:ascii="Times New Roman" w:hAnsi="Times New Roman" w:cs="Times New Roman"/>
          <w:sz w:val="24"/>
          <w:szCs w:val="24"/>
        </w:rPr>
        <w:t xml:space="preserve">be </w:t>
      </w:r>
      <w:r w:rsidRPr="00BE2048">
        <w:rPr>
          <w:rFonts w:ascii="Times New Roman" w:hAnsi="Times New Roman" w:cs="Times New Roman"/>
          <w:sz w:val="24"/>
          <w:szCs w:val="24"/>
        </w:rPr>
        <w:t>a planning tool and a Communication device which will act as a guide towards the improvement or development of the Collection.</w:t>
      </w:r>
    </w:p>
    <w:p w:rsidR="009238A0" w:rsidRPr="00BE2048" w:rsidRDefault="009238A0" w:rsidP="00694830">
      <w:p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Thi</w:t>
      </w:r>
      <w:r w:rsidR="00C71BDC" w:rsidRPr="00BE2048">
        <w:rPr>
          <w:rFonts w:ascii="Times New Roman" w:hAnsi="Times New Roman" w:cs="Times New Roman"/>
          <w:sz w:val="24"/>
          <w:szCs w:val="24"/>
        </w:rPr>
        <w:t>s Policy will</w:t>
      </w:r>
      <w:r w:rsidRPr="00BE2048">
        <w:rPr>
          <w:rFonts w:ascii="Times New Roman" w:hAnsi="Times New Roman" w:cs="Times New Roman"/>
          <w:sz w:val="24"/>
          <w:szCs w:val="24"/>
        </w:rPr>
        <w:t xml:space="preserve"> </w:t>
      </w:r>
      <w:r w:rsidR="00BB2942" w:rsidRPr="00BE2048">
        <w:rPr>
          <w:rFonts w:ascii="Times New Roman" w:hAnsi="Times New Roman" w:cs="Times New Roman"/>
          <w:sz w:val="24"/>
          <w:szCs w:val="24"/>
        </w:rPr>
        <w:t>mean</w:t>
      </w:r>
      <w:r w:rsidRPr="00BE2048">
        <w:rPr>
          <w:rFonts w:ascii="Times New Roman" w:hAnsi="Times New Roman" w:cs="Times New Roman"/>
          <w:sz w:val="24"/>
          <w:szCs w:val="24"/>
        </w:rPr>
        <w:t xml:space="preserve"> to clarify objectives and to</w:t>
      </w:r>
      <w:r w:rsidR="00FB49B0" w:rsidRPr="00BE2048">
        <w:rPr>
          <w:rFonts w:ascii="Times New Roman" w:hAnsi="Times New Roman" w:cs="Times New Roman"/>
          <w:sz w:val="24"/>
          <w:szCs w:val="24"/>
        </w:rPr>
        <w:t xml:space="preserve"> facilitate co-ordination and corporation </w:t>
      </w:r>
      <w:r w:rsidR="001836D8">
        <w:rPr>
          <w:rFonts w:ascii="Times New Roman" w:hAnsi="Times New Roman" w:cs="Times New Roman"/>
          <w:sz w:val="24"/>
          <w:szCs w:val="24"/>
        </w:rPr>
        <w:t>in the library.</w:t>
      </w:r>
      <w:r w:rsidR="00FB49B0" w:rsidRPr="00BE2048">
        <w:rPr>
          <w:rFonts w:ascii="Times New Roman" w:hAnsi="Times New Roman" w:cs="Times New Roman"/>
          <w:sz w:val="24"/>
          <w:szCs w:val="24"/>
        </w:rPr>
        <w:t xml:space="preserve"> It shall also serve as a day to</w:t>
      </w:r>
      <w:r w:rsidR="004D2191">
        <w:rPr>
          <w:rFonts w:ascii="Times New Roman" w:hAnsi="Times New Roman" w:cs="Times New Roman"/>
          <w:sz w:val="24"/>
          <w:szCs w:val="24"/>
        </w:rPr>
        <w:t xml:space="preserve"> </w:t>
      </w:r>
      <w:r w:rsidR="00FB49B0" w:rsidRPr="00BE2048">
        <w:rPr>
          <w:rFonts w:ascii="Times New Roman" w:hAnsi="Times New Roman" w:cs="Times New Roman"/>
          <w:sz w:val="24"/>
          <w:szCs w:val="24"/>
        </w:rPr>
        <w:t xml:space="preserve">day working tool </w:t>
      </w:r>
      <w:r w:rsidR="00695052" w:rsidRPr="00BE2048">
        <w:rPr>
          <w:rFonts w:ascii="Times New Roman" w:hAnsi="Times New Roman" w:cs="Times New Roman"/>
          <w:sz w:val="24"/>
          <w:szCs w:val="24"/>
        </w:rPr>
        <w:t>that will</w:t>
      </w:r>
      <w:r w:rsidR="00FB49B0" w:rsidRPr="00BE2048">
        <w:rPr>
          <w:rFonts w:ascii="Times New Roman" w:hAnsi="Times New Roman" w:cs="Times New Roman"/>
          <w:sz w:val="24"/>
          <w:szCs w:val="24"/>
        </w:rPr>
        <w:t xml:space="preserve"> provide the necessary guideline for carrying out the majority of the tasks within the </w:t>
      </w:r>
      <w:r w:rsidR="00F84A0D" w:rsidRPr="00BE2048">
        <w:rPr>
          <w:rFonts w:ascii="Times New Roman" w:hAnsi="Times New Roman" w:cs="Times New Roman"/>
          <w:sz w:val="24"/>
          <w:szCs w:val="24"/>
        </w:rPr>
        <w:t>area of the collection building</w:t>
      </w:r>
      <w:r w:rsidR="00321E15" w:rsidRPr="00BE2048">
        <w:rPr>
          <w:rFonts w:ascii="Times New Roman" w:hAnsi="Times New Roman" w:cs="Times New Roman"/>
          <w:sz w:val="24"/>
          <w:szCs w:val="24"/>
        </w:rPr>
        <w:t>.</w:t>
      </w:r>
    </w:p>
    <w:p w:rsidR="00695052" w:rsidRPr="00BE2048" w:rsidRDefault="00695052" w:rsidP="00694830">
      <w:p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Collection development is the process of systematically building the library collection to serve study, teaching, research, recreational, and other needs of the library users.</w:t>
      </w:r>
      <w:r w:rsidR="003E52C1" w:rsidRPr="00BE2048">
        <w:rPr>
          <w:rFonts w:ascii="Times New Roman" w:hAnsi="Times New Roman" w:cs="Times New Roman"/>
          <w:sz w:val="24"/>
          <w:szCs w:val="24"/>
        </w:rPr>
        <w:t xml:space="preserve"> The process includes selection and de</w:t>
      </w:r>
      <w:r w:rsidR="00CD5219" w:rsidRPr="00BE2048">
        <w:rPr>
          <w:rFonts w:ascii="Times New Roman" w:hAnsi="Times New Roman" w:cs="Times New Roman"/>
          <w:sz w:val="24"/>
          <w:szCs w:val="24"/>
        </w:rPr>
        <w:t>-</w:t>
      </w:r>
      <w:r w:rsidR="003E52C1" w:rsidRPr="00BE2048">
        <w:rPr>
          <w:rFonts w:ascii="Times New Roman" w:hAnsi="Times New Roman" w:cs="Times New Roman"/>
          <w:sz w:val="24"/>
          <w:szCs w:val="24"/>
        </w:rPr>
        <w:t>selection of current and retrospective materials, the planning strategies for continuing acquisition, and evaluation of the collection to determine how well we shall serve our user needs. Overall, collection development encompasses many library operations from selection of individual titles for purchase to the withdrawal</w:t>
      </w:r>
      <w:r w:rsidR="00255B85" w:rsidRPr="00BE2048">
        <w:rPr>
          <w:rFonts w:ascii="Times New Roman" w:hAnsi="Times New Roman" w:cs="Times New Roman"/>
          <w:sz w:val="24"/>
          <w:szCs w:val="24"/>
        </w:rPr>
        <w:t xml:space="preserve"> of expendable materials.</w:t>
      </w:r>
    </w:p>
    <w:p w:rsidR="00CD5219" w:rsidRPr="00BE2048" w:rsidRDefault="00CD5219" w:rsidP="00694830">
      <w:p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Broadly, this is the management of information resources of all kinds across</w:t>
      </w:r>
      <w:r w:rsidR="008E5C11" w:rsidRPr="00BE2048">
        <w:rPr>
          <w:rFonts w:ascii="Times New Roman" w:hAnsi="Times New Roman" w:cs="Times New Roman"/>
          <w:sz w:val="24"/>
          <w:szCs w:val="24"/>
        </w:rPr>
        <w:t xml:space="preserve"> the library management systems. Broad in scope, it is seen as an umbrella field involving information technologies and information disciplines such as records management and librarianship, all of which must work together to promote effective control of all TVTC Library information resources.</w:t>
      </w:r>
    </w:p>
    <w:p w:rsidR="00255B85" w:rsidRPr="00BE2048" w:rsidRDefault="00255B85" w:rsidP="00694830">
      <w:pPr>
        <w:spacing w:line="360" w:lineRule="auto"/>
        <w:jc w:val="both"/>
        <w:rPr>
          <w:rFonts w:ascii="Times New Roman" w:hAnsi="Times New Roman" w:cs="Times New Roman"/>
          <w:sz w:val="24"/>
          <w:szCs w:val="24"/>
        </w:rPr>
      </w:pPr>
    </w:p>
    <w:p w:rsidR="00255B85" w:rsidRPr="00BE2048" w:rsidRDefault="00255B85" w:rsidP="00694830">
      <w:pPr>
        <w:spacing w:line="360" w:lineRule="auto"/>
        <w:jc w:val="both"/>
        <w:rPr>
          <w:rFonts w:ascii="Times New Roman" w:hAnsi="Times New Roman" w:cs="Times New Roman"/>
          <w:sz w:val="24"/>
          <w:szCs w:val="24"/>
        </w:rPr>
      </w:pPr>
    </w:p>
    <w:p w:rsidR="00255B85" w:rsidRPr="00BE2048" w:rsidRDefault="00255B85" w:rsidP="00694830">
      <w:pPr>
        <w:spacing w:line="360" w:lineRule="auto"/>
        <w:jc w:val="both"/>
        <w:rPr>
          <w:rFonts w:ascii="Times New Roman" w:hAnsi="Times New Roman" w:cs="Times New Roman"/>
          <w:sz w:val="24"/>
          <w:szCs w:val="24"/>
        </w:rPr>
      </w:pPr>
    </w:p>
    <w:p w:rsidR="00255B85" w:rsidRPr="00BE2048" w:rsidRDefault="00255B85" w:rsidP="00694830">
      <w:pPr>
        <w:spacing w:line="360" w:lineRule="auto"/>
        <w:jc w:val="both"/>
        <w:rPr>
          <w:rFonts w:ascii="Times New Roman" w:hAnsi="Times New Roman" w:cs="Times New Roman"/>
          <w:sz w:val="24"/>
          <w:szCs w:val="24"/>
        </w:rPr>
      </w:pPr>
    </w:p>
    <w:p w:rsidR="00255B85" w:rsidRPr="00BE2048" w:rsidRDefault="00255B85" w:rsidP="00694830">
      <w:pPr>
        <w:spacing w:line="360" w:lineRule="auto"/>
        <w:jc w:val="both"/>
        <w:rPr>
          <w:rFonts w:ascii="Times New Roman" w:hAnsi="Times New Roman" w:cs="Times New Roman"/>
          <w:sz w:val="24"/>
          <w:szCs w:val="24"/>
        </w:rPr>
      </w:pPr>
    </w:p>
    <w:p w:rsidR="0033098A" w:rsidRPr="00BE2048" w:rsidRDefault="0033098A" w:rsidP="00694830">
      <w:pPr>
        <w:spacing w:line="360" w:lineRule="auto"/>
        <w:jc w:val="both"/>
        <w:rPr>
          <w:rFonts w:ascii="Times New Roman" w:hAnsi="Times New Roman" w:cs="Times New Roman"/>
          <w:b/>
          <w:sz w:val="24"/>
          <w:szCs w:val="24"/>
        </w:rPr>
      </w:pPr>
    </w:p>
    <w:p w:rsidR="00BE2048" w:rsidRDefault="00BE2048" w:rsidP="00694830">
      <w:pPr>
        <w:spacing w:line="360" w:lineRule="auto"/>
        <w:jc w:val="both"/>
        <w:rPr>
          <w:rFonts w:ascii="Times New Roman" w:hAnsi="Times New Roman" w:cs="Times New Roman"/>
          <w:b/>
          <w:sz w:val="24"/>
          <w:szCs w:val="24"/>
        </w:rPr>
      </w:pPr>
    </w:p>
    <w:p w:rsidR="00B63FAA" w:rsidRDefault="00B63FAA" w:rsidP="00694830">
      <w:pPr>
        <w:spacing w:line="360" w:lineRule="auto"/>
        <w:jc w:val="both"/>
        <w:rPr>
          <w:rFonts w:ascii="Times New Roman" w:hAnsi="Times New Roman" w:cs="Times New Roman"/>
          <w:b/>
          <w:sz w:val="24"/>
          <w:szCs w:val="24"/>
        </w:rPr>
      </w:pPr>
    </w:p>
    <w:p w:rsidR="00255B85" w:rsidRPr="00DF63D2" w:rsidRDefault="00255B85" w:rsidP="00CC1C70">
      <w:pPr>
        <w:pStyle w:val="ListParagraph"/>
        <w:numPr>
          <w:ilvl w:val="0"/>
          <w:numId w:val="39"/>
        </w:numPr>
        <w:spacing w:line="360" w:lineRule="auto"/>
        <w:jc w:val="both"/>
        <w:rPr>
          <w:rFonts w:ascii="Times New Roman" w:hAnsi="Times New Roman" w:cs="Times New Roman"/>
          <w:b/>
          <w:sz w:val="24"/>
          <w:szCs w:val="24"/>
        </w:rPr>
      </w:pPr>
      <w:r w:rsidRPr="00DF63D2">
        <w:rPr>
          <w:rFonts w:ascii="Times New Roman" w:hAnsi="Times New Roman" w:cs="Times New Roman"/>
          <w:b/>
          <w:sz w:val="24"/>
          <w:szCs w:val="24"/>
        </w:rPr>
        <w:lastRenderedPageBreak/>
        <w:t>COLLEGE PROFILE</w:t>
      </w:r>
    </w:p>
    <w:p w:rsidR="009E4B9A" w:rsidRPr="00BE2048" w:rsidRDefault="00083C7D" w:rsidP="00694830">
      <w:p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Technical and V</w:t>
      </w:r>
      <w:r w:rsidR="00804ED9" w:rsidRPr="00BE2048">
        <w:rPr>
          <w:rFonts w:ascii="Times New Roman" w:hAnsi="Times New Roman" w:cs="Times New Roman"/>
          <w:sz w:val="24"/>
          <w:szCs w:val="24"/>
        </w:rPr>
        <w:t>ocational</w:t>
      </w:r>
      <w:r w:rsidR="00B63FAA">
        <w:rPr>
          <w:rFonts w:ascii="Times New Roman" w:hAnsi="Times New Roman" w:cs="Times New Roman"/>
          <w:sz w:val="24"/>
          <w:szCs w:val="24"/>
        </w:rPr>
        <w:t xml:space="preserve"> T</w:t>
      </w:r>
      <w:r w:rsidRPr="00BE2048">
        <w:rPr>
          <w:rFonts w:ascii="Times New Roman" w:hAnsi="Times New Roman" w:cs="Times New Roman"/>
          <w:sz w:val="24"/>
          <w:szCs w:val="24"/>
        </w:rPr>
        <w:t>eacher’s College (TVTC) was established</w:t>
      </w:r>
      <w:r w:rsidR="001A3F90" w:rsidRPr="00BE2048">
        <w:rPr>
          <w:rFonts w:ascii="Times New Roman" w:hAnsi="Times New Roman" w:cs="Times New Roman"/>
          <w:sz w:val="24"/>
          <w:szCs w:val="24"/>
        </w:rPr>
        <w:t xml:space="preserve"> in </w:t>
      </w:r>
      <w:r w:rsidRPr="00BE2048">
        <w:rPr>
          <w:rFonts w:ascii="Times New Roman" w:hAnsi="Times New Roman" w:cs="Times New Roman"/>
          <w:sz w:val="24"/>
          <w:szCs w:val="24"/>
        </w:rPr>
        <w:t xml:space="preserve"> July 1975 to provide teacher education in order to service training institutions under the Department of Technical Education and Vocational Training in the Ministry of Science, Technology and Vocational Training.</w:t>
      </w:r>
    </w:p>
    <w:p w:rsidR="00453D51" w:rsidRPr="00BE2048" w:rsidRDefault="00FC1447" w:rsidP="00694830">
      <w:p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 xml:space="preserve">In January 2000 TVTC was established as a management board through the Technical Education, Vocational and Entrepreneurship Training Act No 13 of 1998. The College is an affiliate of the University of Zambia (UNZA) </w:t>
      </w:r>
      <w:r w:rsidR="004D2191">
        <w:rPr>
          <w:rFonts w:ascii="Times New Roman" w:hAnsi="Times New Roman" w:cs="Times New Roman"/>
          <w:sz w:val="24"/>
          <w:szCs w:val="24"/>
        </w:rPr>
        <w:t xml:space="preserve">and </w:t>
      </w:r>
      <w:proofErr w:type="spellStart"/>
      <w:r w:rsidR="004D2191">
        <w:rPr>
          <w:rFonts w:ascii="Times New Roman" w:hAnsi="Times New Roman" w:cs="Times New Roman"/>
          <w:sz w:val="24"/>
          <w:szCs w:val="24"/>
        </w:rPr>
        <w:t>Copperbelt</w:t>
      </w:r>
      <w:proofErr w:type="spellEnd"/>
      <w:r w:rsidR="004D2191">
        <w:rPr>
          <w:rFonts w:ascii="Times New Roman" w:hAnsi="Times New Roman" w:cs="Times New Roman"/>
          <w:sz w:val="24"/>
          <w:szCs w:val="24"/>
        </w:rPr>
        <w:t xml:space="preserve"> University (CBU).</w:t>
      </w:r>
      <w:r w:rsidRPr="00BE2048">
        <w:rPr>
          <w:rFonts w:ascii="Times New Roman" w:hAnsi="Times New Roman" w:cs="Times New Roman"/>
          <w:sz w:val="24"/>
          <w:szCs w:val="24"/>
        </w:rPr>
        <w:t xml:space="preserve"> </w:t>
      </w:r>
      <w:r w:rsidR="004D2191" w:rsidRPr="00BE2048">
        <w:rPr>
          <w:rFonts w:ascii="Times New Roman" w:hAnsi="Times New Roman" w:cs="Times New Roman"/>
          <w:sz w:val="24"/>
          <w:szCs w:val="24"/>
        </w:rPr>
        <w:t>All</w:t>
      </w:r>
      <w:r w:rsidRPr="00BE2048">
        <w:rPr>
          <w:rFonts w:ascii="Times New Roman" w:hAnsi="Times New Roman" w:cs="Times New Roman"/>
          <w:sz w:val="24"/>
          <w:szCs w:val="24"/>
        </w:rPr>
        <w:t xml:space="preserve"> college diplomas are </w:t>
      </w:r>
      <w:r w:rsidR="00601D55" w:rsidRPr="00BE2048">
        <w:rPr>
          <w:rFonts w:ascii="Times New Roman" w:hAnsi="Times New Roman" w:cs="Times New Roman"/>
          <w:sz w:val="24"/>
          <w:szCs w:val="24"/>
        </w:rPr>
        <w:t>underwritten</w:t>
      </w:r>
      <w:r w:rsidRPr="00BE2048">
        <w:rPr>
          <w:rFonts w:ascii="Times New Roman" w:hAnsi="Times New Roman" w:cs="Times New Roman"/>
          <w:sz w:val="24"/>
          <w:szCs w:val="24"/>
        </w:rPr>
        <w:t xml:space="preserve"> by University of Zambia (UNZA) while all degree programmes are underwritten by the </w:t>
      </w:r>
      <w:proofErr w:type="spellStart"/>
      <w:r w:rsidRPr="00BE2048">
        <w:rPr>
          <w:rFonts w:ascii="Times New Roman" w:hAnsi="Times New Roman" w:cs="Times New Roman"/>
          <w:sz w:val="24"/>
          <w:szCs w:val="24"/>
        </w:rPr>
        <w:t>Copperbelt</w:t>
      </w:r>
      <w:proofErr w:type="spellEnd"/>
      <w:r w:rsidRPr="00BE2048">
        <w:rPr>
          <w:rFonts w:ascii="Times New Roman" w:hAnsi="Times New Roman" w:cs="Times New Roman"/>
          <w:sz w:val="24"/>
          <w:szCs w:val="24"/>
        </w:rPr>
        <w:t xml:space="preserve"> University (CBU).</w:t>
      </w:r>
    </w:p>
    <w:p w:rsidR="00860591" w:rsidRPr="00BE2048" w:rsidRDefault="00453D51" w:rsidP="00694830">
      <w:p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The Technical and vocational Teachers</w:t>
      </w:r>
      <w:r w:rsidR="00B245A9" w:rsidRPr="00BE2048">
        <w:rPr>
          <w:rFonts w:ascii="Times New Roman" w:hAnsi="Times New Roman" w:cs="Times New Roman"/>
          <w:sz w:val="24"/>
          <w:szCs w:val="24"/>
        </w:rPr>
        <w:t xml:space="preserve"> College (TVTC) is lo</w:t>
      </w:r>
      <w:r w:rsidR="0082158C" w:rsidRPr="00BE2048">
        <w:rPr>
          <w:rFonts w:ascii="Times New Roman" w:hAnsi="Times New Roman" w:cs="Times New Roman"/>
          <w:sz w:val="24"/>
          <w:szCs w:val="24"/>
        </w:rPr>
        <w:t>cated</w:t>
      </w:r>
      <w:r w:rsidR="00A83B52">
        <w:rPr>
          <w:rFonts w:ascii="Times New Roman" w:hAnsi="Times New Roman" w:cs="Times New Roman"/>
          <w:sz w:val="24"/>
          <w:szCs w:val="24"/>
        </w:rPr>
        <w:t xml:space="preserve"> along </w:t>
      </w:r>
      <w:proofErr w:type="spellStart"/>
      <w:r w:rsidR="00A83B52">
        <w:rPr>
          <w:rFonts w:ascii="Times New Roman" w:hAnsi="Times New Roman" w:cs="Times New Roman"/>
          <w:sz w:val="24"/>
          <w:szCs w:val="24"/>
        </w:rPr>
        <w:t>S</w:t>
      </w:r>
      <w:r w:rsidR="00B245A9" w:rsidRPr="00BE2048">
        <w:rPr>
          <w:rFonts w:ascii="Times New Roman" w:hAnsi="Times New Roman" w:cs="Times New Roman"/>
          <w:sz w:val="24"/>
          <w:szCs w:val="24"/>
        </w:rPr>
        <w:t>hala</w:t>
      </w:r>
      <w:proofErr w:type="spellEnd"/>
      <w:r w:rsidR="00B245A9" w:rsidRPr="00BE2048">
        <w:rPr>
          <w:rFonts w:ascii="Times New Roman" w:hAnsi="Times New Roman" w:cs="Times New Roman"/>
          <w:sz w:val="24"/>
          <w:szCs w:val="24"/>
        </w:rPr>
        <w:t xml:space="preserve"> Road </w:t>
      </w:r>
      <w:proofErr w:type="spellStart"/>
      <w:r w:rsidR="00B245A9" w:rsidRPr="00BE2048">
        <w:rPr>
          <w:rFonts w:ascii="Times New Roman" w:hAnsi="Times New Roman" w:cs="Times New Roman"/>
          <w:sz w:val="24"/>
          <w:szCs w:val="24"/>
        </w:rPr>
        <w:t>Kamirenda</w:t>
      </w:r>
      <w:proofErr w:type="spellEnd"/>
      <w:r w:rsidR="00B245A9" w:rsidRPr="00BE2048">
        <w:rPr>
          <w:rFonts w:ascii="Times New Roman" w:hAnsi="Times New Roman" w:cs="Times New Roman"/>
          <w:sz w:val="24"/>
          <w:szCs w:val="24"/>
        </w:rPr>
        <w:t>, Luanshya.</w:t>
      </w:r>
    </w:p>
    <w:p w:rsidR="00860591" w:rsidRPr="00BE2048" w:rsidRDefault="00860591" w:rsidP="00694830">
      <w:pPr>
        <w:spacing w:line="360" w:lineRule="auto"/>
        <w:jc w:val="both"/>
        <w:rPr>
          <w:rFonts w:ascii="Times New Roman" w:hAnsi="Times New Roman" w:cs="Times New Roman"/>
          <w:sz w:val="24"/>
          <w:szCs w:val="24"/>
        </w:rPr>
      </w:pPr>
    </w:p>
    <w:p w:rsidR="00860591" w:rsidRPr="00BE2048" w:rsidRDefault="00860591" w:rsidP="00694830">
      <w:pPr>
        <w:spacing w:line="360" w:lineRule="auto"/>
        <w:jc w:val="both"/>
        <w:rPr>
          <w:rFonts w:ascii="Times New Roman" w:hAnsi="Times New Roman" w:cs="Times New Roman"/>
          <w:sz w:val="24"/>
          <w:szCs w:val="24"/>
        </w:rPr>
      </w:pPr>
    </w:p>
    <w:p w:rsidR="00860591" w:rsidRPr="00BE2048" w:rsidRDefault="00860591" w:rsidP="00694830">
      <w:pPr>
        <w:spacing w:line="360" w:lineRule="auto"/>
        <w:jc w:val="both"/>
        <w:rPr>
          <w:rFonts w:ascii="Times New Roman" w:hAnsi="Times New Roman" w:cs="Times New Roman"/>
          <w:sz w:val="24"/>
          <w:szCs w:val="24"/>
        </w:rPr>
      </w:pPr>
    </w:p>
    <w:p w:rsidR="00860591" w:rsidRPr="00BE2048" w:rsidRDefault="00860591" w:rsidP="00694830">
      <w:pPr>
        <w:spacing w:line="360" w:lineRule="auto"/>
        <w:jc w:val="both"/>
        <w:rPr>
          <w:rFonts w:ascii="Times New Roman" w:hAnsi="Times New Roman" w:cs="Times New Roman"/>
          <w:sz w:val="24"/>
          <w:szCs w:val="24"/>
        </w:rPr>
      </w:pPr>
    </w:p>
    <w:p w:rsidR="00860591" w:rsidRPr="00BE2048" w:rsidRDefault="00860591" w:rsidP="00694830">
      <w:pPr>
        <w:spacing w:line="360" w:lineRule="auto"/>
        <w:jc w:val="both"/>
        <w:rPr>
          <w:rFonts w:ascii="Times New Roman" w:hAnsi="Times New Roman" w:cs="Times New Roman"/>
          <w:sz w:val="24"/>
          <w:szCs w:val="24"/>
        </w:rPr>
      </w:pPr>
    </w:p>
    <w:p w:rsidR="00860591" w:rsidRPr="00BE2048" w:rsidRDefault="00860591" w:rsidP="00694830">
      <w:pPr>
        <w:spacing w:line="360" w:lineRule="auto"/>
        <w:jc w:val="both"/>
        <w:rPr>
          <w:rFonts w:ascii="Times New Roman" w:hAnsi="Times New Roman" w:cs="Times New Roman"/>
          <w:sz w:val="24"/>
          <w:szCs w:val="24"/>
        </w:rPr>
      </w:pPr>
    </w:p>
    <w:p w:rsidR="00860591" w:rsidRPr="00BE2048" w:rsidRDefault="00860591" w:rsidP="00694830">
      <w:pPr>
        <w:spacing w:line="360" w:lineRule="auto"/>
        <w:jc w:val="both"/>
        <w:rPr>
          <w:rFonts w:ascii="Times New Roman" w:hAnsi="Times New Roman" w:cs="Times New Roman"/>
          <w:sz w:val="24"/>
          <w:szCs w:val="24"/>
        </w:rPr>
      </w:pPr>
    </w:p>
    <w:p w:rsidR="00860591" w:rsidRPr="00BE2048" w:rsidRDefault="00860591" w:rsidP="00694830">
      <w:pPr>
        <w:spacing w:line="360" w:lineRule="auto"/>
        <w:jc w:val="both"/>
        <w:rPr>
          <w:rFonts w:ascii="Times New Roman" w:hAnsi="Times New Roman" w:cs="Times New Roman"/>
          <w:sz w:val="24"/>
          <w:szCs w:val="24"/>
        </w:rPr>
      </w:pPr>
    </w:p>
    <w:p w:rsidR="00860591" w:rsidRPr="00BE2048" w:rsidRDefault="00860591" w:rsidP="00694830">
      <w:pPr>
        <w:spacing w:line="360" w:lineRule="auto"/>
        <w:jc w:val="both"/>
        <w:rPr>
          <w:rFonts w:ascii="Times New Roman" w:hAnsi="Times New Roman" w:cs="Times New Roman"/>
          <w:sz w:val="24"/>
          <w:szCs w:val="24"/>
        </w:rPr>
      </w:pPr>
    </w:p>
    <w:p w:rsidR="00860591" w:rsidRPr="00BE2048" w:rsidRDefault="00860591" w:rsidP="00694830">
      <w:pPr>
        <w:spacing w:line="360" w:lineRule="auto"/>
        <w:jc w:val="both"/>
        <w:rPr>
          <w:rFonts w:ascii="Times New Roman" w:hAnsi="Times New Roman" w:cs="Times New Roman"/>
          <w:sz w:val="24"/>
          <w:szCs w:val="24"/>
        </w:rPr>
      </w:pPr>
    </w:p>
    <w:p w:rsidR="00860591" w:rsidRPr="00BE2048" w:rsidRDefault="00860591" w:rsidP="00694830">
      <w:pPr>
        <w:spacing w:line="360" w:lineRule="auto"/>
        <w:jc w:val="both"/>
        <w:rPr>
          <w:rFonts w:ascii="Times New Roman" w:hAnsi="Times New Roman" w:cs="Times New Roman"/>
          <w:sz w:val="24"/>
          <w:szCs w:val="24"/>
        </w:rPr>
      </w:pPr>
    </w:p>
    <w:p w:rsidR="00860591" w:rsidRPr="00BE2048" w:rsidRDefault="00860591" w:rsidP="00694830">
      <w:pPr>
        <w:spacing w:line="360" w:lineRule="auto"/>
        <w:jc w:val="both"/>
        <w:rPr>
          <w:rFonts w:ascii="Times New Roman" w:hAnsi="Times New Roman" w:cs="Times New Roman"/>
          <w:sz w:val="24"/>
          <w:szCs w:val="24"/>
        </w:rPr>
      </w:pPr>
    </w:p>
    <w:p w:rsidR="00274E00" w:rsidRPr="00DF63D2" w:rsidRDefault="00274E00" w:rsidP="00CC1C70">
      <w:pPr>
        <w:pStyle w:val="ListParagraph"/>
        <w:numPr>
          <w:ilvl w:val="0"/>
          <w:numId w:val="39"/>
        </w:numPr>
        <w:spacing w:line="360" w:lineRule="auto"/>
        <w:jc w:val="both"/>
        <w:rPr>
          <w:rFonts w:ascii="Times New Roman" w:hAnsi="Times New Roman" w:cs="Times New Roman"/>
          <w:sz w:val="24"/>
          <w:szCs w:val="24"/>
        </w:rPr>
      </w:pPr>
      <w:r w:rsidRPr="00DF63D2">
        <w:rPr>
          <w:rFonts w:ascii="Times New Roman" w:hAnsi="Times New Roman" w:cs="Times New Roman"/>
          <w:b/>
          <w:sz w:val="24"/>
          <w:szCs w:val="24"/>
        </w:rPr>
        <w:lastRenderedPageBreak/>
        <w:t>MISSION STATEMENT</w:t>
      </w:r>
      <w:r w:rsidR="00B245A9" w:rsidRPr="00DF63D2">
        <w:rPr>
          <w:rFonts w:ascii="Times New Roman" w:hAnsi="Times New Roman" w:cs="Times New Roman"/>
          <w:b/>
          <w:sz w:val="24"/>
          <w:szCs w:val="24"/>
        </w:rPr>
        <w:t xml:space="preserve"> </w:t>
      </w:r>
    </w:p>
    <w:p w:rsidR="00083C7D" w:rsidRPr="00BE2048" w:rsidRDefault="00FF2C84"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82158C" w:rsidRPr="00BE2048">
        <w:rPr>
          <w:rFonts w:ascii="Times New Roman" w:hAnsi="Times New Roman" w:cs="Times New Roman"/>
          <w:sz w:val="24"/>
          <w:szCs w:val="24"/>
        </w:rPr>
        <w:t xml:space="preserve"> </w:t>
      </w:r>
      <w:r w:rsidR="009B4D1F" w:rsidRPr="00BE2048">
        <w:rPr>
          <w:rFonts w:ascii="Times New Roman" w:hAnsi="Times New Roman" w:cs="Times New Roman"/>
          <w:sz w:val="24"/>
          <w:szCs w:val="24"/>
        </w:rPr>
        <w:t>mission</w:t>
      </w:r>
      <w:r w:rsidR="0082158C" w:rsidRPr="00BE2048">
        <w:rPr>
          <w:rFonts w:ascii="Times New Roman" w:hAnsi="Times New Roman" w:cs="Times New Roman"/>
          <w:sz w:val="24"/>
          <w:szCs w:val="24"/>
        </w:rPr>
        <w:t xml:space="preserve"> </w:t>
      </w:r>
      <w:r>
        <w:rPr>
          <w:rFonts w:ascii="Times New Roman" w:hAnsi="Times New Roman" w:cs="Times New Roman"/>
          <w:sz w:val="24"/>
          <w:szCs w:val="24"/>
        </w:rPr>
        <w:t xml:space="preserve">for TVTC </w:t>
      </w:r>
      <w:r w:rsidR="0082158C" w:rsidRPr="00BE2048">
        <w:rPr>
          <w:rFonts w:ascii="Times New Roman" w:hAnsi="Times New Roman" w:cs="Times New Roman"/>
          <w:sz w:val="24"/>
          <w:szCs w:val="24"/>
        </w:rPr>
        <w:t>is</w:t>
      </w:r>
      <w:r w:rsidR="00B245A9" w:rsidRPr="00BE2048">
        <w:rPr>
          <w:rFonts w:ascii="Times New Roman" w:hAnsi="Times New Roman" w:cs="Times New Roman"/>
          <w:sz w:val="24"/>
          <w:szCs w:val="24"/>
        </w:rPr>
        <w:t xml:space="preserve"> to provide quality technical and vocational </w:t>
      </w:r>
      <w:r w:rsidR="00C1161A" w:rsidRPr="00BE2048">
        <w:rPr>
          <w:rFonts w:ascii="Times New Roman" w:hAnsi="Times New Roman" w:cs="Times New Roman"/>
          <w:sz w:val="24"/>
          <w:szCs w:val="24"/>
        </w:rPr>
        <w:t xml:space="preserve">teacher training, and tailor-made programmes in a cost-effective manner in </w:t>
      </w:r>
      <w:r w:rsidR="0082158C" w:rsidRPr="00BE2048">
        <w:rPr>
          <w:rFonts w:ascii="Times New Roman" w:hAnsi="Times New Roman" w:cs="Times New Roman"/>
          <w:sz w:val="24"/>
          <w:szCs w:val="24"/>
        </w:rPr>
        <w:t>both the</w:t>
      </w:r>
      <w:r w:rsidR="00C1161A" w:rsidRPr="00BE2048">
        <w:rPr>
          <w:rFonts w:ascii="Times New Roman" w:hAnsi="Times New Roman" w:cs="Times New Roman"/>
          <w:sz w:val="24"/>
          <w:szCs w:val="24"/>
        </w:rPr>
        <w:t xml:space="preserve"> formal </w:t>
      </w:r>
      <w:r w:rsidR="0082158C" w:rsidRPr="00BE2048">
        <w:rPr>
          <w:rFonts w:ascii="Times New Roman" w:hAnsi="Times New Roman" w:cs="Times New Roman"/>
          <w:sz w:val="24"/>
          <w:szCs w:val="24"/>
        </w:rPr>
        <w:t>and the</w:t>
      </w:r>
      <w:r w:rsidR="00C1161A" w:rsidRPr="00BE2048">
        <w:rPr>
          <w:rFonts w:ascii="Times New Roman" w:hAnsi="Times New Roman" w:cs="Times New Roman"/>
          <w:sz w:val="24"/>
          <w:szCs w:val="24"/>
        </w:rPr>
        <w:t xml:space="preserve"> informal sector to enhance individual and national development.</w:t>
      </w:r>
      <w:r w:rsidR="00274E00" w:rsidRPr="00BE2048">
        <w:rPr>
          <w:rFonts w:ascii="Times New Roman" w:hAnsi="Times New Roman" w:cs="Times New Roman"/>
          <w:sz w:val="24"/>
          <w:szCs w:val="24"/>
        </w:rPr>
        <w:t xml:space="preserve">  To fulfill this, the TVTC library will commit to</w:t>
      </w:r>
      <w:r w:rsidR="00C1161A" w:rsidRPr="00BE2048">
        <w:rPr>
          <w:rFonts w:ascii="Times New Roman" w:hAnsi="Times New Roman" w:cs="Times New Roman"/>
          <w:sz w:val="24"/>
          <w:szCs w:val="24"/>
        </w:rPr>
        <w:t xml:space="preserve"> provide a comprehensive resource and a service in support of the research, teaching and</w:t>
      </w:r>
      <w:r w:rsidR="00274E00" w:rsidRPr="00BE2048">
        <w:rPr>
          <w:rFonts w:ascii="Times New Roman" w:hAnsi="Times New Roman" w:cs="Times New Roman"/>
          <w:sz w:val="24"/>
          <w:szCs w:val="24"/>
        </w:rPr>
        <w:t xml:space="preserve"> learning needs of the college.</w:t>
      </w:r>
    </w:p>
    <w:p w:rsidR="00274E00" w:rsidRPr="00DF63D2" w:rsidRDefault="00274E00" w:rsidP="00CC1C70">
      <w:pPr>
        <w:pStyle w:val="ListParagraph"/>
        <w:numPr>
          <w:ilvl w:val="0"/>
          <w:numId w:val="39"/>
        </w:numPr>
        <w:spacing w:line="360" w:lineRule="auto"/>
        <w:jc w:val="both"/>
        <w:rPr>
          <w:rFonts w:ascii="Times New Roman" w:hAnsi="Times New Roman" w:cs="Times New Roman"/>
          <w:b/>
          <w:sz w:val="24"/>
          <w:szCs w:val="24"/>
        </w:rPr>
      </w:pPr>
      <w:r w:rsidRPr="00DF63D2">
        <w:rPr>
          <w:rFonts w:ascii="Times New Roman" w:hAnsi="Times New Roman" w:cs="Times New Roman"/>
          <w:b/>
          <w:sz w:val="24"/>
          <w:szCs w:val="24"/>
        </w:rPr>
        <w:t>VISION STATEMENT</w:t>
      </w:r>
    </w:p>
    <w:p w:rsidR="00274E00" w:rsidRPr="00BE2048" w:rsidRDefault="00FF2C84"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82158C" w:rsidRPr="00BE2048">
        <w:rPr>
          <w:rFonts w:ascii="Times New Roman" w:hAnsi="Times New Roman" w:cs="Times New Roman"/>
          <w:sz w:val="24"/>
          <w:szCs w:val="24"/>
        </w:rPr>
        <w:t xml:space="preserve"> vision </w:t>
      </w:r>
      <w:r>
        <w:rPr>
          <w:rFonts w:ascii="Times New Roman" w:hAnsi="Times New Roman" w:cs="Times New Roman"/>
          <w:sz w:val="24"/>
          <w:szCs w:val="24"/>
        </w:rPr>
        <w:t xml:space="preserve">for TVTC </w:t>
      </w:r>
      <w:r w:rsidR="0082158C" w:rsidRPr="00BE2048">
        <w:rPr>
          <w:rFonts w:ascii="Times New Roman" w:hAnsi="Times New Roman" w:cs="Times New Roman"/>
          <w:sz w:val="24"/>
          <w:szCs w:val="24"/>
        </w:rPr>
        <w:t>is t</w:t>
      </w:r>
      <w:r w:rsidR="00274E00" w:rsidRPr="00BE2048">
        <w:rPr>
          <w:rFonts w:ascii="Times New Roman" w:hAnsi="Times New Roman" w:cs="Times New Roman"/>
          <w:sz w:val="24"/>
          <w:szCs w:val="24"/>
        </w:rPr>
        <w:t>o be a leading institution in the provision of quality and</w:t>
      </w:r>
      <w:r w:rsidR="00263704" w:rsidRPr="00BE2048">
        <w:rPr>
          <w:rFonts w:ascii="Times New Roman" w:hAnsi="Times New Roman" w:cs="Times New Roman"/>
          <w:sz w:val="24"/>
          <w:szCs w:val="24"/>
        </w:rPr>
        <w:t xml:space="preserve"> accessible demand-driven training in the region. In achieving this, the college library shall be an active and visible partner in the enhancement of learning and creation of knowledge.</w:t>
      </w:r>
    </w:p>
    <w:p w:rsidR="0033098A" w:rsidRPr="00BE2048" w:rsidRDefault="0033098A" w:rsidP="00694830">
      <w:pPr>
        <w:pStyle w:val="Default"/>
        <w:spacing w:line="360" w:lineRule="auto"/>
        <w:jc w:val="both"/>
        <w:rPr>
          <w:rFonts w:ascii="Times New Roman" w:hAnsi="Times New Roman" w:cs="Times New Roman"/>
        </w:rPr>
      </w:pPr>
    </w:p>
    <w:p w:rsidR="0033098A" w:rsidRPr="00DF63D2" w:rsidRDefault="0033098A" w:rsidP="00CC1C70">
      <w:pPr>
        <w:pStyle w:val="ListParagraph"/>
        <w:numPr>
          <w:ilvl w:val="0"/>
          <w:numId w:val="39"/>
        </w:numPr>
        <w:spacing w:line="360" w:lineRule="auto"/>
        <w:jc w:val="both"/>
        <w:rPr>
          <w:rFonts w:ascii="Times New Roman" w:hAnsi="Times New Roman" w:cs="Times New Roman"/>
          <w:b/>
          <w:sz w:val="24"/>
          <w:szCs w:val="24"/>
        </w:rPr>
      </w:pPr>
      <w:r w:rsidRPr="00DF63D2">
        <w:rPr>
          <w:rFonts w:ascii="Times New Roman" w:hAnsi="Times New Roman" w:cs="Times New Roman"/>
          <w:b/>
          <w:sz w:val="24"/>
          <w:szCs w:val="24"/>
        </w:rPr>
        <w:t>POLICY STATEMENT</w:t>
      </w:r>
    </w:p>
    <w:p w:rsidR="0033098A" w:rsidRPr="00BE2048" w:rsidRDefault="0033098A" w:rsidP="00694830">
      <w:p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 xml:space="preserve">The Library Collection Development Policy reflects the College Library’s mission </w:t>
      </w:r>
      <w:r w:rsidR="00955CDA" w:rsidRPr="00BE2048">
        <w:rPr>
          <w:rFonts w:ascii="Times New Roman" w:hAnsi="Times New Roman" w:cs="Times New Roman"/>
          <w:sz w:val="24"/>
          <w:szCs w:val="24"/>
        </w:rPr>
        <w:t>“</w:t>
      </w:r>
      <w:r w:rsidR="00955CDA" w:rsidRPr="00BE2048">
        <w:rPr>
          <w:rFonts w:ascii="Times New Roman" w:hAnsi="Times New Roman" w:cs="Times New Roman"/>
          <w:iCs/>
          <w:sz w:val="24"/>
          <w:szCs w:val="24"/>
        </w:rPr>
        <w:t>to foster a learning and research philosophy within students and staff by providing excellence in information services and resource provisions within a supporting academic environment</w:t>
      </w:r>
      <w:r w:rsidR="00955CDA" w:rsidRPr="00BE2048">
        <w:rPr>
          <w:rFonts w:ascii="Times New Roman" w:hAnsi="Times New Roman" w:cs="Times New Roman"/>
          <w:sz w:val="24"/>
          <w:szCs w:val="24"/>
        </w:rPr>
        <w:t xml:space="preserve">” by </w:t>
      </w:r>
      <w:r w:rsidRPr="00BE2048">
        <w:rPr>
          <w:rFonts w:ascii="Times New Roman" w:hAnsi="Times New Roman" w:cs="Times New Roman"/>
          <w:sz w:val="24"/>
          <w:szCs w:val="24"/>
        </w:rPr>
        <w:t>documenting the agreed means of purchasing or providing access to print and electronic information resources.</w:t>
      </w:r>
    </w:p>
    <w:p w:rsidR="00860591" w:rsidRPr="00BE2048" w:rsidRDefault="00860591" w:rsidP="00694830">
      <w:pPr>
        <w:spacing w:line="360" w:lineRule="auto"/>
        <w:jc w:val="both"/>
        <w:rPr>
          <w:rFonts w:ascii="Times New Roman" w:hAnsi="Times New Roman" w:cs="Times New Roman"/>
          <w:b/>
          <w:sz w:val="24"/>
          <w:szCs w:val="24"/>
        </w:rPr>
      </w:pPr>
    </w:p>
    <w:p w:rsidR="00860591" w:rsidRPr="00BE2048" w:rsidRDefault="00860591" w:rsidP="00694830">
      <w:pPr>
        <w:spacing w:line="360" w:lineRule="auto"/>
        <w:jc w:val="both"/>
        <w:rPr>
          <w:rFonts w:ascii="Times New Roman" w:hAnsi="Times New Roman" w:cs="Times New Roman"/>
          <w:b/>
          <w:sz w:val="24"/>
          <w:szCs w:val="24"/>
        </w:rPr>
      </w:pPr>
    </w:p>
    <w:p w:rsidR="00860591" w:rsidRPr="00BE2048" w:rsidRDefault="00860591" w:rsidP="00694830">
      <w:pPr>
        <w:spacing w:line="360" w:lineRule="auto"/>
        <w:jc w:val="both"/>
        <w:rPr>
          <w:rFonts w:ascii="Times New Roman" w:hAnsi="Times New Roman" w:cs="Times New Roman"/>
          <w:b/>
          <w:sz w:val="24"/>
          <w:szCs w:val="24"/>
        </w:rPr>
      </w:pPr>
    </w:p>
    <w:p w:rsidR="00DF63D2" w:rsidRDefault="00DF63D2" w:rsidP="00694830">
      <w:pPr>
        <w:spacing w:line="360" w:lineRule="auto"/>
        <w:jc w:val="both"/>
        <w:rPr>
          <w:rFonts w:ascii="Times New Roman" w:hAnsi="Times New Roman" w:cs="Times New Roman"/>
          <w:b/>
          <w:sz w:val="24"/>
          <w:szCs w:val="24"/>
        </w:rPr>
      </w:pPr>
    </w:p>
    <w:p w:rsidR="007045DC" w:rsidRDefault="007045DC" w:rsidP="00694830">
      <w:pPr>
        <w:spacing w:line="360" w:lineRule="auto"/>
        <w:jc w:val="both"/>
        <w:rPr>
          <w:rFonts w:ascii="Times New Roman" w:hAnsi="Times New Roman" w:cs="Times New Roman"/>
          <w:b/>
          <w:sz w:val="24"/>
          <w:szCs w:val="24"/>
        </w:rPr>
      </w:pPr>
    </w:p>
    <w:p w:rsidR="007045DC" w:rsidRDefault="007045DC" w:rsidP="00694830">
      <w:pPr>
        <w:spacing w:line="360" w:lineRule="auto"/>
        <w:jc w:val="both"/>
        <w:rPr>
          <w:rFonts w:ascii="Times New Roman" w:hAnsi="Times New Roman" w:cs="Times New Roman"/>
          <w:b/>
          <w:sz w:val="24"/>
          <w:szCs w:val="24"/>
        </w:rPr>
      </w:pPr>
    </w:p>
    <w:p w:rsidR="007045DC" w:rsidRDefault="007045DC" w:rsidP="00694830">
      <w:pPr>
        <w:spacing w:line="360" w:lineRule="auto"/>
        <w:jc w:val="both"/>
        <w:rPr>
          <w:rFonts w:ascii="Times New Roman" w:hAnsi="Times New Roman" w:cs="Times New Roman"/>
          <w:b/>
          <w:sz w:val="24"/>
          <w:szCs w:val="24"/>
        </w:rPr>
      </w:pPr>
    </w:p>
    <w:p w:rsidR="007045DC" w:rsidRDefault="007045DC" w:rsidP="00694830">
      <w:pPr>
        <w:spacing w:line="360" w:lineRule="auto"/>
        <w:jc w:val="both"/>
        <w:rPr>
          <w:rFonts w:ascii="Times New Roman" w:hAnsi="Times New Roman" w:cs="Times New Roman"/>
          <w:b/>
          <w:sz w:val="24"/>
          <w:szCs w:val="24"/>
        </w:rPr>
      </w:pPr>
    </w:p>
    <w:p w:rsidR="008A2D5E" w:rsidRPr="00DF63D2" w:rsidRDefault="008A2D5E" w:rsidP="00CC1C70">
      <w:pPr>
        <w:pStyle w:val="ListParagraph"/>
        <w:numPr>
          <w:ilvl w:val="0"/>
          <w:numId w:val="39"/>
        </w:numPr>
        <w:spacing w:line="360" w:lineRule="auto"/>
        <w:jc w:val="both"/>
        <w:rPr>
          <w:rFonts w:ascii="Times New Roman" w:hAnsi="Times New Roman" w:cs="Times New Roman"/>
          <w:b/>
          <w:sz w:val="24"/>
          <w:szCs w:val="24"/>
        </w:rPr>
      </w:pPr>
      <w:r w:rsidRPr="00DF63D2">
        <w:rPr>
          <w:rFonts w:ascii="Times New Roman" w:hAnsi="Times New Roman" w:cs="Times New Roman"/>
          <w:b/>
          <w:sz w:val="24"/>
          <w:szCs w:val="24"/>
        </w:rPr>
        <w:lastRenderedPageBreak/>
        <w:t>AUDIENCE AND PURPOSE OF THE POLICY</w:t>
      </w:r>
    </w:p>
    <w:p w:rsidR="00DA5C0A" w:rsidRDefault="001056DB" w:rsidP="00694830">
      <w:pPr>
        <w:pStyle w:val="Heading5"/>
        <w:spacing w:line="360" w:lineRule="auto"/>
        <w:jc w:val="both"/>
        <w:rPr>
          <w:b w:val="0"/>
          <w:sz w:val="24"/>
          <w:szCs w:val="24"/>
        </w:rPr>
      </w:pPr>
      <w:r w:rsidRPr="00BE2048">
        <w:rPr>
          <w:b w:val="0"/>
          <w:sz w:val="24"/>
          <w:szCs w:val="24"/>
        </w:rPr>
        <w:t>The Technical and Vocational Teachers College Librar</w:t>
      </w:r>
      <w:r w:rsidR="00B30C30" w:rsidRPr="00BE2048">
        <w:rPr>
          <w:b w:val="0"/>
          <w:sz w:val="24"/>
          <w:szCs w:val="24"/>
        </w:rPr>
        <w:t>y is an Academic Library</w:t>
      </w:r>
      <w:r w:rsidRPr="00BE2048">
        <w:rPr>
          <w:b w:val="0"/>
          <w:sz w:val="24"/>
          <w:szCs w:val="24"/>
        </w:rPr>
        <w:t xml:space="preserve"> att</w:t>
      </w:r>
      <w:r w:rsidR="00B30C30" w:rsidRPr="00BE2048">
        <w:rPr>
          <w:b w:val="0"/>
          <w:sz w:val="24"/>
          <w:szCs w:val="24"/>
        </w:rPr>
        <w:t>ached to TVTC Management Board which</w:t>
      </w:r>
      <w:r w:rsidRPr="00BE2048">
        <w:rPr>
          <w:b w:val="0"/>
          <w:sz w:val="24"/>
          <w:szCs w:val="24"/>
        </w:rPr>
        <w:t xml:space="preserve"> serves two complementary </w:t>
      </w:r>
      <w:r w:rsidR="00B30C30" w:rsidRPr="00BE2048">
        <w:rPr>
          <w:b w:val="0"/>
          <w:sz w:val="24"/>
          <w:szCs w:val="24"/>
        </w:rPr>
        <w:t>purposes</w:t>
      </w:r>
      <w:r w:rsidR="00DA5C0A">
        <w:rPr>
          <w:b w:val="0"/>
          <w:sz w:val="24"/>
          <w:szCs w:val="24"/>
        </w:rPr>
        <w:t>:</w:t>
      </w:r>
      <w:r w:rsidRPr="00BE2048">
        <w:rPr>
          <w:b w:val="0"/>
          <w:sz w:val="24"/>
          <w:szCs w:val="24"/>
        </w:rPr>
        <w:t xml:space="preserve"> </w:t>
      </w:r>
    </w:p>
    <w:p w:rsidR="00DA5C0A" w:rsidRDefault="00DA5C0A" w:rsidP="00DA5C0A">
      <w:pPr>
        <w:pStyle w:val="Heading5"/>
        <w:numPr>
          <w:ilvl w:val="0"/>
          <w:numId w:val="32"/>
        </w:numPr>
        <w:spacing w:line="360" w:lineRule="auto"/>
        <w:jc w:val="both"/>
        <w:rPr>
          <w:b w:val="0"/>
          <w:sz w:val="24"/>
          <w:szCs w:val="24"/>
        </w:rPr>
      </w:pPr>
      <w:r w:rsidRPr="00BE2048">
        <w:rPr>
          <w:b w:val="0"/>
          <w:sz w:val="24"/>
          <w:szCs w:val="24"/>
        </w:rPr>
        <w:t>To</w:t>
      </w:r>
      <w:r w:rsidR="001056DB" w:rsidRPr="00BE2048">
        <w:rPr>
          <w:b w:val="0"/>
          <w:sz w:val="24"/>
          <w:szCs w:val="24"/>
        </w:rPr>
        <w:t xml:space="preserve"> support school’</w:t>
      </w:r>
      <w:r w:rsidR="00B30C30" w:rsidRPr="00BE2048">
        <w:rPr>
          <w:b w:val="0"/>
          <w:sz w:val="24"/>
          <w:szCs w:val="24"/>
        </w:rPr>
        <w:t xml:space="preserve">s curriculum and </w:t>
      </w:r>
    </w:p>
    <w:p w:rsidR="00DA5C0A" w:rsidRDefault="00DA5C0A" w:rsidP="00DA5C0A">
      <w:pPr>
        <w:pStyle w:val="Heading5"/>
        <w:numPr>
          <w:ilvl w:val="0"/>
          <w:numId w:val="32"/>
        </w:numPr>
        <w:spacing w:line="360" w:lineRule="auto"/>
        <w:jc w:val="both"/>
        <w:rPr>
          <w:b w:val="0"/>
          <w:sz w:val="24"/>
          <w:szCs w:val="24"/>
        </w:rPr>
      </w:pPr>
      <w:r>
        <w:rPr>
          <w:b w:val="0"/>
          <w:sz w:val="24"/>
          <w:szCs w:val="24"/>
        </w:rPr>
        <w:t>To support the a</w:t>
      </w:r>
      <w:r w:rsidRPr="00BE2048">
        <w:rPr>
          <w:b w:val="0"/>
          <w:sz w:val="24"/>
          <w:szCs w:val="24"/>
        </w:rPr>
        <w:t>cademic</w:t>
      </w:r>
      <w:r w:rsidR="001056DB" w:rsidRPr="00BE2048">
        <w:rPr>
          <w:b w:val="0"/>
          <w:sz w:val="24"/>
          <w:szCs w:val="24"/>
        </w:rPr>
        <w:t xml:space="preserve"> research of the college</w:t>
      </w:r>
      <w:r>
        <w:rPr>
          <w:b w:val="0"/>
          <w:sz w:val="24"/>
          <w:szCs w:val="24"/>
        </w:rPr>
        <w:t>’s</w:t>
      </w:r>
      <w:r w:rsidR="001056DB" w:rsidRPr="00BE2048">
        <w:rPr>
          <w:b w:val="0"/>
          <w:sz w:val="24"/>
          <w:szCs w:val="24"/>
        </w:rPr>
        <w:t xml:space="preserve"> </w:t>
      </w:r>
      <w:r w:rsidR="00B30C30" w:rsidRPr="00BE2048">
        <w:rPr>
          <w:b w:val="0"/>
          <w:sz w:val="24"/>
          <w:szCs w:val="24"/>
        </w:rPr>
        <w:t xml:space="preserve">students, </w:t>
      </w:r>
      <w:r w:rsidR="001056DB" w:rsidRPr="00BE2048">
        <w:rPr>
          <w:b w:val="0"/>
          <w:sz w:val="24"/>
          <w:szCs w:val="24"/>
        </w:rPr>
        <w:t>faculty and</w:t>
      </w:r>
      <w:r w:rsidR="00DD629E">
        <w:rPr>
          <w:b w:val="0"/>
          <w:sz w:val="24"/>
          <w:szCs w:val="24"/>
        </w:rPr>
        <w:t xml:space="preserve"> staff</w:t>
      </w:r>
      <w:r w:rsidR="005E77D2" w:rsidRPr="00BE2048">
        <w:rPr>
          <w:b w:val="0"/>
          <w:sz w:val="24"/>
          <w:szCs w:val="24"/>
        </w:rPr>
        <w:t xml:space="preserve"> </w:t>
      </w:r>
    </w:p>
    <w:p w:rsidR="00123731" w:rsidRPr="00BE2048" w:rsidRDefault="005E77D2" w:rsidP="00DA5C0A">
      <w:pPr>
        <w:pStyle w:val="Heading5"/>
        <w:spacing w:line="360" w:lineRule="auto"/>
        <w:jc w:val="both"/>
        <w:rPr>
          <w:b w:val="0"/>
          <w:sz w:val="24"/>
          <w:szCs w:val="24"/>
        </w:rPr>
      </w:pPr>
      <w:r w:rsidRPr="00BE2048">
        <w:rPr>
          <w:b w:val="0"/>
          <w:sz w:val="24"/>
          <w:szCs w:val="24"/>
        </w:rPr>
        <w:t>In order to achieve the above</w:t>
      </w:r>
      <w:r w:rsidR="00CD1083" w:rsidRPr="00BE2048">
        <w:rPr>
          <w:b w:val="0"/>
          <w:sz w:val="24"/>
          <w:szCs w:val="24"/>
        </w:rPr>
        <w:t>,</w:t>
      </w:r>
      <w:r w:rsidRPr="00BE2048">
        <w:rPr>
          <w:b w:val="0"/>
          <w:sz w:val="24"/>
          <w:szCs w:val="24"/>
        </w:rPr>
        <w:t xml:space="preserve"> the</w:t>
      </w:r>
      <w:r w:rsidR="00CD1083" w:rsidRPr="00BE2048">
        <w:rPr>
          <w:b w:val="0"/>
          <w:sz w:val="24"/>
          <w:szCs w:val="24"/>
        </w:rPr>
        <w:t xml:space="preserve"> TVTC Managemen</w:t>
      </w:r>
      <w:r w:rsidR="006B4EEE">
        <w:rPr>
          <w:b w:val="0"/>
          <w:sz w:val="24"/>
          <w:szCs w:val="24"/>
        </w:rPr>
        <w:t xml:space="preserve">t board with </w:t>
      </w:r>
      <w:r w:rsidR="00CD1083" w:rsidRPr="00BE2048">
        <w:rPr>
          <w:b w:val="0"/>
          <w:sz w:val="24"/>
          <w:szCs w:val="24"/>
        </w:rPr>
        <w:t>Library management staff shall identify the needs of the students, faculty and staff as well as the mission and academic programs of the college.</w:t>
      </w:r>
    </w:p>
    <w:p w:rsidR="00123731" w:rsidRPr="00BE2048" w:rsidRDefault="00123731" w:rsidP="00694830">
      <w:pPr>
        <w:pStyle w:val="Heading5"/>
        <w:spacing w:line="360" w:lineRule="auto"/>
        <w:jc w:val="both"/>
        <w:rPr>
          <w:b w:val="0"/>
          <w:sz w:val="24"/>
          <w:szCs w:val="24"/>
        </w:rPr>
      </w:pPr>
      <w:r w:rsidRPr="00BE2048">
        <w:rPr>
          <w:b w:val="0"/>
          <w:sz w:val="24"/>
          <w:szCs w:val="24"/>
        </w:rPr>
        <w:t xml:space="preserve"> </w:t>
      </w:r>
      <w:r w:rsidR="00CC1C70">
        <w:rPr>
          <w:b w:val="0"/>
          <w:sz w:val="24"/>
          <w:szCs w:val="24"/>
        </w:rPr>
        <w:t>10</w:t>
      </w:r>
      <w:r w:rsidR="00DF63D2">
        <w:rPr>
          <w:b w:val="0"/>
          <w:sz w:val="24"/>
          <w:szCs w:val="24"/>
        </w:rPr>
        <w:t>.1</w:t>
      </w:r>
      <w:r w:rsidR="00CC1C70">
        <w:rPr>
          <w:b w:val="0"/>
          <w:sz w:val="24"/>
          <w:szCs w:val="24"/>
        </w:rPr>
        <w:t xml:space="preserve"> </w:t>
      </w:r>
      <w:r w:rsidRPr="00BE2048">
        <w:rPr>
          <w:sz w:val="24"/>
          <w:szCs w:val="24"/>
        </w:rPr>
        <w:t>Purpose of policy</w:t>
      </w:r>
    </w:p>
    <w:p w:rsidR="00123731" w:rsidRPr="00BE2048" w:rsidRDefault="00123731" w:rsidP="00694830">
      <w:pPr>
        <w:spacing w:before="100" w:beforeAutospacing="1" w:after="100" w:afterAutospacing="1" w:line="360" w:lineRule="auto"/>
        <w:jc w:val="both"/>
        <w:rPr>
          <w:rFonts w:ascii="Times New Roman" w:eastAsia="Times New Roman" w:hAnsi="Times New Roman" w:cs="Times New Roman"/>
          <w:sz w:val="24"/>
          <w:szCs w:val="24"/>
        </w:rPr>
      </w:pPr>
      <w:r w:rsidRPr="00BE2048">
        <w:rPr>
          <w:rFonts w:ascii="Times New Roman" w:eastAsia="Times New Roman" w:hAnsi="Times New Roman" w:cs="Times New Roman"/>
          <w:sz w:val="24"/>
          <w:szCs w:val="24"/>
        </w:rPr>
        <w:t>This policy is intended to provide a fr</w:t>
      </w:r>
      <w:r w:rsidR="00EB09C4" w:rsidRPr="00BE2048">
        <w:rPr>
          <w:rFonts w:ascii="Times New Roman" w:eastAsia="Times New Roman" w:hAnsi="Times New Roman" w:cs="Times New Roman"/>
          <w:sz w:val="24"/>
          <w:szCs w:val="24"/>
        </w:rPr>
        <w:t>amework for the development of</w:t>
      </w:r>
      <w:r w:rsidRPr="00BE2048">
        <w:rPr>
          <w:rFonts w:ascii="Times New Roman" w:eastAsia="Times New Roman" w:hAnsi="Times New Roman" w:cs="Times New Roman"/>
          <w:sz w:val="24"/>
          <w:szCs w:val="24"/>
        </w:rPr>
        <w:t xml:space="preserve"> quality Library collection that meets the information needs of a dynamic community. The policy will ensure that the quality of the collection is maintained through consistency in selection and de-selection processes and a process of continuous evaluation</w:t>
      </w:r>
      <w:r w:rsidR="00221035" w:rsidRPr="00BE2048">
        <w:rPr>
          <w:rFonts w:ascii="Times New Roman" w:eastAsia="Times New Roman" w:hAnsi="Times New Roman" w:cs="Times New Roman"/>
          <w:sz w:val="24"/>
          <w:szCs w:val="24"/>
        </w:rPr>
        <w:t>. In this view this document will be valuable for the following reasons. This policy:-</w:t>
      </w:r>
    </w:p>
    <w:p w:rsidR="00FF2C84" w:rsidRDefault="00385491" w:rsidP="00C8257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C8257E">
        <w:rPr>
          <w:rFonts w:ascii="Times New Roman" w:eastAsia="Times New Roman" w:hAnsi="Times New Roman" w:cs="Times New Roman"/>
          <w:sz w:val="24"/>
          <w:szCs w:val="24"/>
        </w:rPr>
        <w:t>Will f</w:t>
      </w:r>
      <w:r w:rsidR="00B624DF" w:rsidRPr="00C8257E">
        <w:rPr>
          <w:rFonts w:ascii="Times New Roman" w:eastAsia="Times New Roman" w:hAnsi="Times New Roman" w:cs="Times New Roman"/>
          <w:sz w:val="24"/>
          <w:szCs w:val="24"/>
        </w:rPr>
        <w:t>orce</w:t>
      </w:r>
      <w:r w:rsidR="00CC06FE" w:rsidRPr="00C8257E">
        <w:rPr>
          <w:rFonts w:ascii="Times New Roman" w:eastAsia="Times New Roman" w:hAnsi="Times New Roman" w:cs="Times New Roman"/>
          <w:sz w:val="24"/>
          <w:szCs w:val="24"/>
        </w:rPr>
        <w:t xml:space="preserve"> </w:t>
      </w:r>
      <w:r w:rsidR="00FF2C84" w:rsidRPr="00C8257E">
        <w:rPr>
          <w:rFonts w:ascii="Times New Roman" w:eastAsia="Times New Roman" w:hAnsi="Times New Roman" w:cs="Times New Roman"/>
          <w:sz w:val="24"/>
          <w:szCs w:val="24"/>
        </w:rPr>
        <w:t xml:space="preserve">library </w:t>
      </w:r>
      <w:r w:rsidR="00CC06FE" w:rsidRPr="00C8257E">
        <w:rPr>
          <w:rFonts w:ascii="Times New Roman" w:eastAsia="Times New Roman" w:hAnsi="Times New Roman" w:cs="Times New Roman"/>
          <w:sz w:val="24"/>
          <w:szCs w:val="24"/>
        </w:rPr>
        <w:t>staff to think through library goals and commit themselves to these goals,</w:t>
      </w:r>
      <w:r w:rsidR="006D34B9" w:rsidRPr="00C8257E">
        <w:rPr>
          <w:rFonts w:ascii="Times New Roman" w:eastAsia="Times New Roman" w:hAnsi="Times New Roman" w:cs="Times New Roman"/>
          <w:sz w:val="24"/>
          <w:szCs w:val="24"/>
        </w:rPr>
        <w:t xml:space="preserve"> </w:t>
      </w:r>
      <w:r w:rsidRPr="00C8257E">
        <w:rPr>
          <w:rFonts w:ascii="Times New Roman" w:eastAsia="Times New Roman" w:hAnsi="Times New Roman" w:cs="Times New Roman"/>
          <w:sz w:val="24"/>
          <w:szCs w:val="24"/>
        </w:rPr>
        <w:t>also help them to identify long- and short</w:t>
      </w:r>
      <w:r w:rsidR="00B624DF" w:rsidRPr="00C8257E">
        <w:rPr>
          <w:rFonts w:ascii="Times New Roman" w:eastAsia="Times New Roman" w:hAnsi="Times New Roman" w:cs="Times New Roman"/>
          <w:sz w:val="24"/>
          <w:szCs w:val="24"/>
        </w:rPr>
        <w:t xml:space="preserve"> term</w:t>
      </w:r>
      <w:r w:rsidRPr="00C8257E">
        <w:rPr>
          <w:rFonts w:ascii="Times New Roman" w:eastAsia="Times New Roman" w:hAnsi="Times New Roman" w:cs="Times New Roman"/>
          <w:sz w:val="24"/>
          <w:szCs w:val="24"/>
        </w:rPr>
        <w:t>- range needs of users</w:t>
      </w:r>
      <w:r w:rsidR="00FF2C84" w:rsidRPr="00C8257E">
        <w:rPr>
          <w:rFonts w:ascii="Times New Roman" w:eastAsia="Times New Roman" w:hAnsi="Times New Roman" w:cs="Times New Roman"/>
          <w:sz w:val="24"/>
          <w:szCs w:val="24"/>
        </w:rPr>
        <w:t>.</w:t>
      </w:r>
    </w:p>
    <w:p w:rsidR="00221035" w:rsidRDefault="00FF2C84" w:rsidP="00C8257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C8257E">
        <w:rPr>
          <w:rFonts w:ascii="Times New Roman" w:eastAsia="Times New Roman" w:hAnsi="Times New Roman" w:cs="Times New Roman"/>
          <w:sz w:val="24"/>
          <w:szCs w:val="24"/>
        </w:rPr>
        <w:t>Will help</w:t>
      </w:r>
      <w:r w:rsidR="003A3958" w:rsidRPr="00C8257E">
        <w:rPr>
          <w:rFonts w:ascii="Times New Roman" w:eastAsia="Times New Roman" w:hAnsi="Times New Roman" w:cs="Times New Roman"/>
          <w:sz w:val="24"/>
          <w:szCs w:val="24"/>
        </w:rPr>
        <w:t xml:space="preserve"> management</w:t>
      </w:r>
      <w:r w:rsidR="00385491" w:rsidRPr="00C8257E">
        <w:rPr>
          <w:rFonts w:ascii="Times New Roman" w:eastAsia="Times New Roman" w:hAnsi="Times New Roman" w:cs="Times New Roman"/>
          <w:sz w:val="24"/>
          <w:szCs w:val="24"/>
        </w:rPr>
        <w:t xml:space="preserve"> to establish priorities</w:t>
      </w:r>
      <w:r w:rsidR="00D84CEF" w:rsidRPr="00C8257E">
        <w:rPr>
          <w:rFonts w:ascii="Times New Roman" w:eastAsia="Times New Roman" w:hAnsi="Times New Roman" w:cs="Times New Roman"/>
          <w:sz w:val="24"/>
          <w:szCs w:val="24"/>
        </w:rPr>
        <w:t xml:space="preserve"> for allocating funds</w:t>
      </w:r>
    </w:p>
    <w:p w:rsidR="00D84CEF" w:rsidRDefault="008474F4" w:rsidP="00C8257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C8257E">
        <w:rPr>
          <w:rFonts w:ascii="Times New Roman" w:eastAsia="Times New Roman" w:hAnsi="Times New Roman" w:cs="Times New Roman"/>
          <w:sz w:val="24"/>
          <w:szCs w:val="24"/>
        </w:rPr>
        <w:t>Wi</w:t>
      </w:r>
      <w:r w:rsidR="00B624DF" w:rsidRPr="00C8257E">
        <w:rPr>
          <w:rFonts w:ascii="Times New Roman" w:eastAsia="Times New Roman" w:hAnsi="Times New Roman" w:cs="Times New Roman"/>
          <w:sz w:val="24"/>
          <w:szCs w:val="24"/>
        </w:rPr>
        <w:t>ll help assure that the library commits</w:t>
      </w:r>
      <w:r w:rsidR="00D84CEF" w:rsidRPr="00C8257E">
        <w:rPr>
          <w:rFonts w:ascii="Times New Roman" w:eastAsia="Times New Roman" w:hAnsi="Times New Roman" w:cs="Times New Roman"/>
          <w:sz w:val="24"/>
          <w:szCs w:val="24"/>
        </w:rPr>
        <w:t xml:space="preserve"> itself to serve all parts of the user community, </w:t>
      </w:r>
      <w:r w:rsidR="00B624DF" w:rsidRPr="00C8257E">
        <w:rPr>
          <w:rFonts w:ascii="Times New Roman" w:eastAsia="Times New Roman" w:hAnsi="Times New Roman" w:cs="Times New Roman"/>
          <w:sz w:val="24"/>
          <w:szCs w:val="24"/>
        </w:rPr>
        <w:t xml:space="preserve">in </w:t>
      </w:r>
      <w:r w:rsidR="00D84CEF" w:rsidRPr="00C8257E">
        <w:rPr>
          <w:rFonts w:ascii="Times New Roman" w:eastAsia="Times New Roman" w:hAnsi="Times New Roman" w:cs="Times New Roman"/>
          <w:sz w:val="24"/>
          <w:szCs w:val="24"/>
        </w:rPr>
        <w:t>both present and future</w:t>
      </w:r>
      <w:r w:rsidR="00B624DF" w:rsidRPr="00C8257E">
        <w:rPr>
          <w:rFonts w:ascii="Times New Roman" w:eastAsia="Times New Roman" w:hAnsi="Times New Roman" w:cs="Times New Roman"/>
          <w:sz w:val="24"/>
          <w:szCs w:val="24"/>
        </w:rPr>
        <w:t xml:space="preserve"> needs</w:t>
      </w:r>
      <w:r w:rsidR="00D84CEF" w:rsidRPr="00C8257E">
        <w:rPr>
          <w:rFonts w:ascii="Times New Roman" w:eastAsia="Times New Roman" w:hAnsi="Times New Roman" w:cs="Times New Roman"/>
          <w:sz w:val="24"/>
          <w:szCs w:val="24"/>
        </w:rPr>
        <w:t>.</w:t>
      </w:r>
    </w:p>
    <w:p w:rsidR="00D84CEF" w:rsidRDefault="00D84CEF" w:rsidP="00C8257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C8257E">
        <w:rPr>
          <w:rFonts w:ascii="Times New Roman" w:eastAsia="Times New Roman" w:hAnsi="Times New Roman" w:cs="Times New Roman"/>
          <w:sz w:val="24"/>
          <w:szCs w:val="24"/>
        </w:rPr>
        <w:t>Will help set standards for the selection and weeding of materials</w:t>
      </w:r>
      <w:r w:rsidR="009B72E3" w:rsidRPr="00C8257E">
        <w:rPr>
          <w:rFonts w:ascii="Times New Roman" w:eastAsia="Times New Roman" w:hAnsi="Times New Roman" w:cs="Times New Roman"/>
          <w:sz w:val="24"/>
          <w:szCs w:val="24"/>
        </w:rPr>
        <w:t>.</w:t>
      </w:r>
    </w:p>
    <w:p w:rsidR="009B72E3" w:rsidRDefault="009B72E3" w:rsidP="00C8257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C8257E">
        <w:rPr>
          <w:rFonts w:ascii="Times New Roman" w:eastAsia="Times New Roman" w:hAnsi="Times New Roman" w:cs="Times New Roman"/>
          <w:sz w:val="24"/>
          <w:szCs w:val="24"/>
        </w:rPr>
        <w:t>Will i</w:t>
      </w:r>
      <w:r w:rsidR="003A3958" w:rsidRPr="00C8257E">
        <w:rPr>
          <w:rFonts w:ascii="Times New Roman" w:eastAsia="Times New Roman" w:hAnsi="Times New Roman" w:cs="Times New Roman"/>
          <w:sz w:val="24"/>
          <w:szCs w:val="24"/>
        </w:rPr>
        <w:t>nform users, administrators, on</w:t>
      </w:r>
      <w:r w:rsidRPr="00C8257E">
        <w:rPr>
          <w:rFonts w:ascii="Times New Roman" w:eastAsia="Times New Roman" w:hAnsi="Times New Roman" w:cs="Times New Roman"/>
          <w:sz w:val="24"/>
          <w:szCs w:val="24"/>
        </w:rPr>
        <w:t xml:space="preserve"> the library </w:t>
      </w:r>
      <w:r w:rsidR="00A06583" w:rsidRPr="00C8257E">
        <w:rPr>
          <w:rFonts w:ascii="Times New Roman" w:eastAsia="Times New Roman" w:hAnsi="Times New Roman" w:cs="Times New Roman"/>
          <w:sz w:val="24"/>
          <w:szCs w:val="24"/>
        </w:rPr>
        <w:t>collection scope</w:t>
      </w:r>
      <w:r w:rsidR="00F85B5B" w:rsidRPr="00C8257E">
        <w:rPr>
          <w:rFonts w:ascii="Times New Roman" w:eastAsia="Times New Roman" w:hAnsi="Times New Roman" w:cs="Times New Roman"/>
          <w:sz w:val="24"/>
          <w:szCs w:val="24"/>
        </w:rPr>
        <w:t xml:space="preserve"> and will facilitate coordination of collection development within the </w:t>
      </w:r>
      <w:r w:rsidR="00A06583" w:rsidRPr="00C8257E">
        <w:rPr>
          <w:rFonts w:ascii="Times New Roman" w:eastAsia="Times New Roman" w:hAnsi="Times New Roman" w:cs="Times New Roman"/>
          <w:sz w:val="24"/>
          <w:szCs w:val="24"/>
        </w:rPr>
        <w:t>college.</w:t>
      </w:r>
    </w:p>
    <w:p w:rsidR="00A06583" w:rsidRDefault="00A06583" w:rsidP="00C8257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C8257E">
        <w:rPr>
          <w:rFonts w:ascii="Times New Roman" w:eastAsia="Times New Roman" w:hAnsi="Times New Roman" w:cs="Times New Roman"/>
          <w:sz w:val="24"/>
          <w:szCs w:val="24"/>
        </w:rPr>
        <w:t>Will help minimize personal bias by selectors and to highlight imbalances in selection criteria.</w:t>
      </w:r>
    </w:p>
    <w:p w:rsidR="00A06583" w:rsidRDefault="00A06583" w:rsidP="00C8257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C8257E">
        <w:rPr>
          <w:rFonts w:ascii="Times New Roman" w:eastAsia="Times New Roman" w:hAnsi="Times New Roman" w:cs="Times New Roman"/>
          <w:sz w:val="24"/>
          <w:szCs w:val="24"/>
        </w:rPr>
        <w:t>Will serve as an in-service training tool for new staff.</w:t>
      </w:r>
    </w:p>
    <w:p w:rsidR="00A06583" w:rsidRDefault="00A06583" w:rsidP="005270E6">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5270E6">
        <w:rPr>
          <w:rFonts w:ascii="Times New Roman" w:eastAsia="Times New Roman" w:hAnsi="Times New Roman" w:cs="Times New Roman"/>
          <w:sz w:val="24"/>
          <w:szCs w:val="24"/>
        </w:rPr>
        <w:t>Will help</w:t>
      </w:r>
      <w:r w:rsidR="00823303" w:rsidRPr="005270E6">
        <w:rPr>
          <w:rFonts w:ascii="Times New Roman" w:eastAsia="Times New Roman" w:hAnsi="Times New Roman" w:cs="Times New Roman"/>
          <w:sz w:val="24"/>
          <w:szCs w:val="24"/>
        </w:rPr>
        <w:t xml:space="preserve"> assure continuity in collections of any size and provides a pattern and framework to ease transition from one librarian to the next.</w:t>
      </w:r>
    </w:p>
    <w:p w:rsidR="00823303" w:rsidRDefault="00823303" w:rsidP="005270E6">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5270E6">
        <w:rPr>
          <w:rFonts w:ascii="Times New Roman" w:eastAsia="Times New Roman" w:hAnsi="Times New Roman" w:cs="Times New Roman"/>
          <w:sz w:val="24"/>
          <w:szCs w:val="24"/>
        </w:rPr>
        <w:lastRenderedPageBreak/>
        <w:t>Will provides a means of staff self-evaluation, or for evaluation by outsiders.</w:t>
      </w:r>
    </w:p>
    <w:p w:rsidR="00823303" w:rsidRDefault="00823303" w:rsidP="005270E6">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5270E6">
        <w:rPr>
          <w:rFonts w:ascii="Times New Roman" w:eastAsia="Times New Roman" w:hAnsi="Times New Roman" w:cs="Times New Roman"/>
          <w:sz w:val="24"/>
          <w:szCs w:val="24"/>
        </w:rPr>
        <w:t xml:space="preserve">Will help demonstrate that the </w:t>
      </w:r>
      <w:r w:rsidR="00F47FC3" w:rsidRPr="005270E6">
        <w:rPr>
          <w:rFonts w:ascii="Times New Roman" w:eastAsia="Times New Roman" w:hAnsi="Times New Roman" w:cs="Times New Roman"/>
          <w:sz w:val="24"/>
          <w:szCs w:val="24"/>
        </w:rPr>
        <w:t>Library is running a business-like operation.</w:t>
      </w:r>
    </w:p>
    <w:p w:rsidR="00F47FC3" w:rsidRDefault="00F47FC3" w:rsidP="005270E6">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5270E6">
        <w:rPr>
          <w:rFonts w:ascii="Times New Roman" w:eastAsia="Times New Roman" w:hAnsi="Times New Roman" w:cs="Times New Roman"/>
          <w:sz w:val="24"/>
          <w:szCs w:val="24"/>
        </w:rPr>
        <w:t>Will provide information to assist in budget allocations.</w:t>
      </w:r>
    </w:p>
    <w:p w:rsidR="00F47FC3" w:rsidRDefault="00F47FC3" w:rsidP="005270E6">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5270E6">
        <w:rPr>
          <w:rFonts w:ascii="Times New Roman" w:eastAsia="Times New Roman" w:hAnsi="Times New Roman" w:cs="Times New Roman"/>
          <w:sz w:val="24"/>
          <w:szCs w:val="24"/>
        </w:rPr>
        <w:t>Will contribute to operational efficiency in terms of routine decisions.</w:t>
      </w:r>
    </w:p>
    <w:p w:rsidR="001F492C" w:rsidRPr="00BE2048" w:rsidRDefault="00860CA0" w:rsidP="00694830">
      <w:pPr>
        <w:spacing w:before="100" w:beforeAutospacing="1" w:after="100" w:afterAutospacing="1" w:line="360" w:lineRule="auto"/>
        <w:jc w:val="both"/>
        <w:rPr>
          <w:rFonts w:ascii="Times New Roman" w:eastAsia="Times New Roman" w:hAnsi="Times New Roman" w:cs="Times New Roman"/>
          <w:b/>
          <w:sz w:val="24"/>
          <w:szCs w:val="24"/>
        </w:rPr>
      </w:pPr>
      <w:r w:rsidRPr="00BE2048">
        <w:rPr>
          <w:rFonts w:ascii="Times New Roman" w:eastAsia="Times New Roman" w:hAnsi="Times New Roman" w:cs="Times New Roman"/>
          <w:sz w:val="24"/>
          <w:szCs w:val="24"/>
        </w:rPr>
        <w:t xml:space="preserve">Essentially, this policy shall be a planning document. Users change, needs change, and </w:t>
      </w:r>
      <w:r w:rsidR="005271C7" w:rsidRPr="00BE2048">
        <w:rPr>
          <w:rFonts w:ascii="Times New Roman" w:eastAsia="Times New Roman" w:hAnsi="Times New Roman" w:cs="Times New Roman"/>
          <w:sz w:val="24"/>
          <w:szCs w:val="24"/>
        </w:rPr>
        <w:t>resource availability changes but t</w:t>
      </w:r>
      <w:r w:rsidRPr="00BE2048">
        <w:rPr>
          <w:rFonts w:ascii="Times New Roman" w:eastAsia="Times New Roman" w:hAnsi="Times New Roman" w:cs="Times New Roman"/>
          <w:sz w:val="24"/>
          <w:szCs w:val="24"/>
        </w:rPr>
        <w:t>his policy will draw awareness to these changes by acting as a collection of baseline data for current operations and ideally, as a starting point for future development</w:t>
      </w:r>
      <w:r w:rsidR="005271C7" w:rsidRPr="00BE2048">
        <w:rPr>
          <w:rFonts w:ascii="Times New Roman" w:eastAsia="Times New Roman" w:hAnsi="Times New Roman" w:cs="Times New Roman"/>
          <w:sz w:val="24"/>
          <w:szCs w:val="24"/>
        </w:rPr>
        <w:t>.</w:t>
      </w:r>
    </w:p>
    <w:p w:rsidR="0047409F" w:rsidRPr="00DF63D2" w:rsidRDefault="0047409F" w:rsidP="00CC1C70">
      <w:pPr>
        <w:pStyle w:val="ListParagraph"/>
        <w:numPr>
          <w:ilvl w:val="0"/>
          <w:numId w:val="39"/>
        </w:numPr>
        <w:spacing w:before="100" w:beforeAutospacing="1" w:after="100" w:afterAutospacing="1" w:line="360" w:lineRule="auto"/>
        <w:jc w:val="both"/>
        <w:rPr>
          <w:rFonts w:ascii="Times New Roman" w:eastAsia="Times New Roman" w:hAnsi="Times New Roman" w:cs="Times New Roman"/>
          <w:b/>
          <w:sz w:val="24"/>
          <w:szCs w:val="24"/>
        </w:rPr>
      </w:pPr>
      <w:r w:rsidRPr="00DF63D2">
        <w:rPr>
          <w:rFonts w:ascii="Times New Roman" w:eastAsia="Times New Roman" w:hAnsi="Times New Roman" w:cs="Times New Roman"/>
          <w:b/>
          <w:sz w:val="24"/>
          <w:szCs w:val="24"/>
        </w:rPr>
        <w:t>LIBRARY MANAGEMENT CHART</w:t>
      </w:r>
    </w:p>
    <w:p w:rsidR="00D307B3" w:rsidRPr="00BE2048" w:rsidRDefault="00916910" w:rsidP="00694830">
      <w:p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 xml:space="preserve">The Chart below illustrates </w:t>
      </w:r>
      <w:r w:rsidR="00840D50" w:rsidRPr="00BE2048">
        <w:rPr>
          <w:rFonts w:ascii="Times New Roman" w:hAnsi="Times New Roman" w:cs="Times New Roman"/>
          <w:sz w:val="24"/>
          <w:szCs w:val="24"/>
        </w:rPr>
        <w:t>the general overview of library management on issues of planning</w:t>
      </w:r>
      <w:r w:rsidR="006B047F">
        <w:rPr>
          <w:rFonts w:ascii="Times New Roman" w:hAnsi="Times New Roman" w:cs="Times New Roman"/>
          <w:sz w:val="24"/>
          <w:szCs w:val="24"/>
        </w:rPr>
        <w:t xml:space="preserve"> (enter books details, price &amp; date)</w:t>
      </w:r>
      <w:r w:rsidR="00532505">
        <w:rPr>
          <w:rFonts w:ascii="Times New Roman" w:hAnsi="Times New Roman" w:cs="Times New Roman"/>
          <w:sz w:val="24"/>
          <w:szCs w:val="24"/>
        </w:rPr>
        <w:t>, A</w:t>
      </w:r>
      <w:r w:rsidR="00840D50" w:rsidRPr="00BE2048">
        <w:rPr>
          <w:rFonts w:ascii="Times New Roman" w:hAnsi="Times New Roman" w:cs="Times New Roman"/>
          <w:sz w:val="24"/>
          <w:szCs w:val="24"/>
        </w:rPr>
        <w:t>ccountability</w:t>
      </w:r>
      <w:r w:rsidR="006B047F">
        <w:rPr>
          <w:rFonts w:ascii="Times New Roman" w:hAnsi="Times New Roman" w:cs="Times New Roman"/>
          <w:sz w:val="24"/>
          <w:szCs w:val="24"/>
        </w:rPr>
        <w:t xml:space="preserve"> (track number of books</w:t>
      </w:r>
      <w:r w:rsidR="005F3C75">
        <w:rPr>
          <w:rFonts w:ascii="Times New Roman" w:hAnsi="Times New Roman" w:cs="Times New Roman"/>
          <w:sz w:val="24"/>
          <w:szCs w:val="24"/>
        </w:rPr>
        <w:t xml:space="preserve"> &amp;</w:t>
      </w:r>
      <w:r w:rsidR="00532505">
        <w:rPr>
          <w:rFonts w:ascii="Times New Roman" w:hAnsi="Times New Roman" w:cs="Times New Roman"/>
          <w:sz w:val="24"/>
          <w:szCs w:val="24"/>
        </w:rPr>
        <w:t xml:space="preserve"> library asset security</w:t>
      </w:r>
      <w:r w:rsidR="006B047F">
        <w:rPr>
          <w:rFonts w:ascii="Times New Roman" w:hAnsi="Times New Roman" w:cs="Times New Roman"/>
          <w:sz w:val="24"/>
          <w:szCs w:val="24"/>
        </w:rPr>
        <w:t>)</w:t>
      </w:r>
      <w:r w:rsidR="006D4068" w:rsidRPr="00BE2048">
        <w:rPr>
          <w:rFonts w:ascii="Times New Roman" w:hAnsi="Times New Roman" w:cs="Times New Roman"/>
          <w:sz w:val="24"/>
          <w:szCs w:val="24"/>
        </w:rPr>
        <w:t>,</w:t>
      </w:r>
      <w:r w:rsidR="00D3074B">
        <w:rPr>
          <w:rFonts w:ascii="Times New Roman" w:hAnsi="Times New Roman" w:cs="Times New Roman"/>
          <w:sz w:val="24"/>
          <w:szCs w:val="24"/>
        </w:rPr>
        <w:t xml:space="preserve"> Organizing (create book category, add manage books), Accessibility (book availability, issue books and enter other details),</w:t>
      </w:r>
      <w:r w:rsidR="006D4068" w:rsidRPr="00BE2048">
        <w:rPr>
          <w:rFonts w:ascii="Times New Roman" w:hAnsi="Times New Roman" w:cs="Times New Roman"/>
          <w:sz w:val="24"/>
          <w:szCs w:val="24"/>
        </w:rPr>
        <w:t xml:space="preserve"> and coordination</w:t>
      </w:r>
      <w:r w:rsidR="00532505">
        <w:rPr>
          <w:rFonts w:ascii="Times New Roman" w:hAnsi="Times New Roman" w:cs="Times New Roman"/>
          <w:sz w:val="24"/>
          <w:szCs w:val="24"/>
        </w:rPr>
        <w:t xml:space="preserve"> (Library staff and management)</w:t>
      </w:r>
      <w:r w:rsidR="00DE10AE" w:rsidRPr="00BE2048">
        <w:rPr>
          <w:rFonts w:ascii="Times New Roman" w:hAnsi="Times New Roman" w:cs="Times New Roman"/>
          <w:sz w:val="24"/>
          <w:szCs w:val="24"/>
        </w:rPr>
        <w:t xml:space="preserve"> in the way the Library operates</w:t>
      </w:r>
      <w:r w:rsidR="00F02E6D" w:rsidRPr="00BE2048">
        <w:rPr>
          <w:rFonts w:ascii="Times New Roman" w:hAnsi="Times New Roman" w:cs="Times New Roman"/>
          <w:sz w:val="24"/>
          <w:szCs w:val="24"/>
        </w:rPr>
        <w:t xml:space="preserve"> in both short and long term operations</w:t>
      </w:r>
      <w:r w:rsidR="00DE10AE" w:rsidRPr="00BE2048">
        <w:rPr>
          <w:rFonts w:ascii="Times New Roman" w:hAnsi="Times New Roman" w:cs="Times New Roman"/>
          <w:sz w:val="24"/>
          <w:szCs w:val="24"/>
        </w:rPr>
        <w:t>.</w:t>
      </w:r>
    </w:p>
    <w:p w:rsidR="00DF63D2" w:rsidRPr="00DF63D2" w:rsidRDefault="00F874FD" w:rsidP="00694830">
      <w:pPr>
        <w:spacing w:before="100" w:beforeAutospacing="1" w:after="100" w:afterAutospacing="1" w:line="360" w:lineRule="auto"/>
        <w:jc w:val="both"/>
        <w:rPr>
          <w:rFonts w:ascii="Times New Roman" w:hAnsi="Times New Roman" w:cs="Times New Roman"/>
          <w:noProof/>
          <w:sz w:val="24"/>
          <w:szCs w:val="24"/>
        </w:rPr>
      </w:pPr>
      <w:r w:rsidRPr="00BE2048">
        <w:rPr>
          <w:rFonts w:ascii="Times New Roman" w:hAnsi="Times New Roman" w:cs="Times New Roman"/>
          <w:noProof/>
          <w:sz w:val="24"/>
          <w:szCs w:val="24"/>
        </w:rPr>
        <w:t xml:space="preserve"> </w:t>
      </w:r>
      <w:r w:rsidR="00423ED8" w:rsidRPr="00BE2048">
        <w:rPr>
          <w:rFonts w:ascii="Times New Roman" w:hAnsi="Times New Roman" w:cs="Times New Roman"/>
          <w:noProof/>
          <w:sz w:val="24"/>
          <w:szCs w:val="24"/>
        </w:rPr>
        <w:t xml:space="preserve">     </w:t>
      </w:r>
      <w:r w:rsidR="008A2D5E" w:rsidRPr="00BE2048">
        <w:rPr>
          <w:rFonts w:ascii="Times New Roman" w:hAnsi="Times New Roman" w:cs="Times New Roman"/>
          <w:noProof/>
          <w:sz w:val="24"/>
          <w:szCs w:val="24"/>
        </w:rPr>
        <w:drawing>
          <wp:inline distT="0" distB="0" distL="0" distR="0">
            <wp:extent cx="4946792" cy="3592285"/>
            <wp:effectExtent l="19050" t="0" r="6208" b="0"/>
            <wp:docPr id="1" name="Picture 1" descr="http://www.weberp4.com/images/sc_libr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erp4.com/images/sc_library.gif"/>
                    <pic:cNvPicPr>
                      <a:picLocks noChangeAspect="1" noChangeArrowheads="1"/>
                    </pic:cNvPicPr>
                  </pic:nvPicPr>
                  <pic:blipFill>
                    <a:blip r:embed="rId9"/>
                    <a:srcRect/>
                    <a:stretch>
                      <a:fillRect/>
                    </a:stretch>
                  </pic:blipFill>
                  <pic:spPr bwMode="auto">
                    <a:xfrm>
                      <a:off x="0" y="0"/>
                      <a:ext cx="4955872" cy="3598879"/>
                    </a:xfrm>
                    <a:prstGeom prst="rect">
                      <a:avLst/>
                    </a:prstGeom>
                    <a:noFill/>
                    <a:ln w="9525">
                      <a:noFill/>
                      <a:miter lim="800000"/>
                      <a:headEnd/>
                      <a:tailEnd/>
                    </a:ln>
                  </pic:spPr>
                </pic:pic>
              </a:graphicData>
            </a:graphic>
          </wp:inline>
        </w:drawing>
      </w:r>
      <w:r w:rsidR="00423ED8" w:rsidRPr="00BE2048">
        <w:rPr>
          <w:rFonts w:ascii="Times New Roman" w:hAnsi="Times New Roman" w:cs="Times New Roman"/>
          <w:noProof/>
          <w:sz w:val="24"/>
          <w:szCs w:val="24"/>
        </w:rPr>
        <w:t xml:space="preserve"> </w:t>
      </w:r>
    </w:p>
    <w:p w:rsidR="00BE7EB7" w:rsidRPr="00DF63D2" w:rsidRDefault="00BE7EB7" w:rsidP="00CC1C70">
      <w:pPr>
        <w:pStyle w:val="ListParagraph"/>
        <w:numPr>
          <w:ilvl w:val="0"/>
          <w:numId w:val="39"/>
        </w:numPr>
        <w:spacing w:before="100" w:beforeAutospacing="1" w:after="100" w:afterAutospacing="1" w:line="360" w:lineRule="auto"/>
        <w:jc w:val="both"/>
        <w:rPr>
          <w:rFonts w:ascii="Times New Roman" w:hAnsi="Times New Roman" w:cs="Times New Roman"/>
          <w:b/>
          <w:bCs/>
          <w:color w:val="000000"/>
          <w:sz w:val="24"/>
          <w:szCs w:val="24"/>
        </w:rPr>
      </w:pPr>
      <w:r w:rsidRPr="00DF63D2">
        <w:rPr>
          <w:rFonts w:ascii="Times New Roman" w:hAnsi="Times New Roman" w:cs="Times New Roman"/>
          <w:b/>
          <w:sz w:val="24"/>
          <w:szCs w:val="24"/>
        </w:rPr>
        <w:lastRenderedPageBreak/>
        <w:t>GENERAL PRINCIPLES</w:t>
      </w:r>
      <w:r w:rsidR="0093721E" w:rsidRPr="00DF63D2">
        <w:rPr>
          <w:rFonts w:ascii="Times New Roman" w:hAnsi="Times New Roman" w:cs="Times New Roman"/>
          <w:b/>
          <w:sz w:val="24"/>
          <w:szCs w:val="24"/>
        </w:rPr>
        <w:t xml:space="preserve"> OF THE LIBRARY</w:t>
      </w:r>
      <w:r w:rsidRPr="00DF63D2">
        <w:rPr>
          <w:rFonts w:ascii="Times New Roman" w:hAnsi="Times New Roman" w:cs="Times New Roman"/>
          <w:sz w:val="24"/>
          <w:szCs w:val="24"/>
        </w:rPr>
        <w:t xml:space="preserve"> </w:t>
      </w:r>
    </w:p>
    <w:p w:rsidR="00BE7EB7" w:rsidRPr="00BE2048" w:rsidRDefault="00BE7EB7" w:rsidP="00694830">
      <w:pPr>
        <w:pStyle w:val="Default"/>
        <w:spacing w:line="360" w:lineRule="auto"/>
        <w:jc w:val="both"/>
        <w:rPr>
          <w:rFonts w:ascii="Times New Roman" w:hAnsi="Times New Roman" w:cs="Times New Roman"/>
        </w:rPr>
      </w:pPr>
      <w:r w:rsidRPr="00BE2048">
        <w:rPr>
          <w:rFonts w:ascii="Times New Roman" w:hAnsi="Times New Roman" w:cs="Times New Roman"/>
        </w:rPr>
        <w:t xml:space="preserve">The College Library will apply the following principles: </w:t>
      </w:r>
    </w:p>
    <w:p w:rsidR="00BE7EB7" w:rsidRDefault="00BE7EB7" w:rsidP="00417904">
      <w:pPr>
        <w:pStyle w:val="Default"/>
        <w:numPr>
          <w:ilvl w:val="0"/>
          <w:numId w:val="34"/>
        </w:numPr>
        <w:spacing w:line="360" w:lineRule="auto"/>
        <w:jc w:val="both"/>
        <w:rPr>
          <w:rFonts w:ascii="Times New Roman" w:hAnsi="Times New Roman" w:cs="Times New Roman"/>
        </w:rPr>
      </w:pPr>
      <w:r w:rsidRPr="00BE2048">
        <w:rPr>
          <w:rFonts w:ascii="Times New Roman" w:hAnsi="Times New Roman" w:cs="Times New Roman"/>
        </w:rPr>
        <w:t xml:space="preserve">Resources are selected that support the curriculum, learning and research needs of the College </w:t>
      </w:r>
    </w:p>
    <w:p w:rsidR="00BF29E2" w:rsidRDefault="00BE7EB7" w:rsidP="00417904">
      <w:pPr>
        <w:pStyle w:val="Default"/>
        <w:numPr>
          <w:ilvl w:val="0"/>
          <w:numId w:val="34"/>
        </w:numPr>
        <w:spacing w:line="360" w:lineRule="auto"/>
        <w:jc w:val="both"/>
        <w:rPr>
          <w:rFonts w:ascii="Times New Roman" w:hAnsi="Times New Roman" w:cs="Times New Roman"/>
        </w:rPr>
      </w:pPr>
      <w:r w:rsidRPr="00417904">
        <w:rPr>
          <w:rFonts w:ascii="Times New Roman" w:hAnsi="Times New Roman" w:cs="Times New Roman"/>
        </w:rPr>
        <w:t>Resources are not intended to supplement student</w:t>
      </w:r>
      <w:r w:rsidR="005271C7" w:rsidRPr="00417904">
        <w:rPr>
          <w:rFonts w:ascii="Times New Roman" w:hAnsi="Times New Roman" w:cs="Times New Roman"/>
        </w:rPr>
        <w:t xml:space="preserve"> purchase of textbooks; College management is</w:t>
      </w:r>
      <w:r w:rsidRPr="00417904">
        <w:rPr>
          <w:rFonts w:ascii="Times New Roman" w:hAnsi="Times New Roman" w:cs="Times New Roman"/>
        </w:rPr>
        <w:t xml:space="preserve"> expected to purchase copies of set texts</w:t>
      </w:r>
    </w:p>
    <w:p w:rsidR="00BF29E2" w:rsidRDefault="00BE7EB7" w:rsidP="00417904">
      <w:pPr>
        <w:pStyle w:val="Default"/>
        <w:numPr>
          <w:ilvl w:val="0"/>
          <w:numId w:val="34"/>
        </w:numPr>
        <w:spacing w:line="360" w:lineRule="auto"/>
        <w:jc w:val="both"/>
        <w:rPr>
          <w:rFonts w:ascii="Times New Roman" w:hAnsi="Times New Roman" w:cs="Times New Roman"/>
        </w:rPr>
      </w:pPr>
      <w:r w:rsidRPr="00417904">
        <w:rPr>
          <w:rFonts w:ascii="Times New Roman" w:hAnsi="Times New Roman" w:cs="Times New Roman"/>
        </w:rPr>
        <w:t xml:space="preserve">Budget </w:t>
      </w:r>
      <w:r w:rsidR="00632849" w:rsidRPr="00417904">
        <w:rPr>
          <w:rFonts w:ascii="Times New Roman" w:hAnsi="Times New Roman" w:cs="Times New Roman"/>
        </w:rPr>
        <w:t xml:space="preserve">approved by management </w:t>
      </w:r>
      <w:r w:rsidRPr="00417904">
        <w:rPr>
          <w:rFonts w:ascii="Times New Roman" w:hAnsi="Times New Roman" w:cs="Times New Roman"/>
        </w:rPr>
        <w:t>will be allocated to meet current demand and future growth of the library collection</w:t>
      </w:r>
    </w:p>
    <w:p w:rsidR="00BF29E2" w:rsidRDefault="00BE7EB7" w:rsidP="00417904">
      <w:pPr>
        <w:pStyle w:val="Default"/>
        <w:numPr>
          <w:ilvl w:val="0"/>
          <w:numId w:val="34"/>
        </w:numPr>
        <w:spacing w:line="360" w:lineRule="auto"/>
        <w:jc w:val="both"/>
        <w:rPr>
          <w:rFonts w:ascii="Times New Roman" w:hAnsi="Times New Roman" w:cs="Times New Roman"/>
        </w:rPr>
      </w:pPr>
      <w:r w:rsidRPr="00417904">
        <w:rPr>
          <w:rFonts w:ascii="Times New Roman" w:hAnsi="Times New Roman" w:cs="Times New Roman"/>
        </w:rPr>
        <w:t xml:space="preserve">Electronic resources will be purchased to </w:t>
      </w:r>
      <w:r w:rsidR="00BD7E88" w:rsidRPr="00417904">
        <w:rPr>
          <w:rFonts w:ascii="Times New Roman" w:hAnsi="Times New Roman" w:cs="Times New Roman"/>
        </w:rPr>
        <w:t>maximize</w:t>
      </w:r>
      <w:r w:rsidRPr="00417904">
        <w:rPr>
          <w:rFonts w:ascii="Times New Roman" w:hAnsi="Times New Roman" w:cs="Times New Roman"/>
        </w:rPr>
        <w:t xml:space="preserve"> user access and value for money</w:t>
      </w:r>
    </w:p>
    <w:p w:rsidR="00BF29E2" w:rsidRDefault="00BE7EB7" w:rsidP="00417904">
      <w:pPr>
        <w:pStyle w:val="Default"/>
        <w:numPr>
          <w:ilvl w:val="0"/>
          <w:numId w:val="34"/>
        </w:numPr>
        <w:spacing w:line="360" w:lineRule="auto"/>
        <w:jc w:val="both"/>
        <w:rPr>
          <w:rFonts w:ascii="Times New Roman" w:hAnsi="Times New Roman" w:cs="Times New Roman"/>
        </w:rPr>
      </w:pPr>
      <w:r w:rsidRPr="00417904">
        <w:rPr>
          <w:rFonts w:ascii="Times New Roman" w:hAnsi="Times New Roman" w:cs="Times New Roman"/>
        </w:rPr>
        <w:t>Library collection maintenance will result in dynamic open</w:t>
      </w:r>
      <w:r w:rsidR="00255C9B" w:rsidRPr="00417904">
        <w:rPr>
          <w:rFonts w:ascii="Times New Roman" w:hAnsi="Times New Roman" w:cs="Times New Roman"/>
        </w:rPr>
        <w:t>-access collections, with excess</w:t>
      </w:r>
      <w:r w:rsidRPr="00417904">
        <w:rPr>
          <w:rFonts w:ascii="Times New Roman" w:hAnsi="Times New Roman" w:cs="Times New Roman"/>
        </w:rPr>
        <w:t xml:space="preserve"> ma</w:t>
      </w:r>
      <w:r w:rsidR="002E662B" w:rsidRPr="00417904">
        <w:rPr>
          <w:rFonts w:ascii="Times New Roman" w:hAnsi="Times New Roman" w:cs="Times New Roman"/>
        </w:rPr>
        <w:t>terials stored in</w:t>
      </w:r>
      <w:r w:rsidR="00255C9B" w:rsidRPr="00417904">
        <w:rPr>
          <w:rFonts w:ascii="Times New Roman" w:hAnsi="Times New Roman" w:cs="Times New Roman"/>
        </w:rPr>
        <w:t xml:space="preserve"> the reference</w:t>
      </w:r>
      <w:r w:rsidRPr="00417904">
        <w:rPr>
          <w:rFonts w:ascii="Times New Roman" w:hAnsi="Times New Roman" w:cs="Times New Roman"/>
        </w:rPr>
        <w:t xml:space="preserve"> collection</w:t>
      </w:r>
      <w:r w:rsidR="00255C9B" w:rsidRPr="00417904">
        <w:rPr>
          <w:rFonts w:ascii="Times New Roman" w:hAnsi="Times New Roman" w:cs="Times New Roman"/>
        </w:rPr>
        <w:t xml:space="preserve"> room.</w:t>
      </w:r>
    </w:p>
    <w:p w:rsidR="0005474B" w:rsidRPr="00417904" w:rsidRDefault="00BE7EB7" w:rsidP="00417904">
      <w:pPr>
        <w:pStyle w:val="Default"/>
        <w:numPr>
          <w:ilvl w:val="0"/>
          <w:numId w:val="34"/>
        </w:numPr>
        <w:spacing w:line="360" w:lineRule="auto"/>
        <w:jc w:val="both"/>
        <w:rPr>
          <w:rFonts w:ascii="Times New Roman" w:hAnsi="Times New Roman" w:cs="Times New Roman"/>
        </w:rPr>
      </w:pPr>
      <w:r w:rsidRPr="00417904">
        <w:rPr>
          <w:rFonts w:ascii="Times New Roman" w:hAnsi="Times New Roman" w:cs="Times New Roman"/>
        </w:rPr>
        <w:t>The library collection will focus on promoting and advanci</w:t>
      </w:r>
      <w:r w:rsidR="00255C9B" w:rsidRPr="00417904">
        <w:rPr>
          <w:rFonts w:ascii="Times New Roman" w:hAnsi="Times New Roman" w:cs="Times New Roman"/>
        </w:rPr>
        <w:t xml:space="preserve">ng </w:t>
      </w:r>
      <w:r w:rsidR="002E662B" w:rsidRPr="00417904">
        <w:rPr>
          <w:rFonts w:ascii="Times New Roman" w:hAnsi="Times New Roman" w:cs="Times New Roman"/>
        </w:rPr>
        <w:t>knowledge through</w:t>
      </w:r>
      <w:r w:rsidRPr="00417904">
        <w:rPr>
          <w:rFonts w:ascii="Times New Roman" w:hAnsi="Times New Roman" w:cs="Times New Roman"/>
        </w:rPr>
        <w:t xml:space="preserve"> collecting widely and deeply on all subjects covered in the curriculum </w:t>
      </w:r>
    </w:p>
    <w:p w:rsidR="00955CDA" w:rsidRPr="00BE2048" w:rsidRDefault="00955CDA" w:rsidP="00694830">
      <w:pPr>
        <w:spacing w:before="100" w:beforeAutospacing="1" w:after="100" w:afterAutospacing="1" w:line="360" w:lineRule="auto"/>
        <w:jc w:val="both"/>
        <w:rPr>
          <w:rFonts w:ascii="Times New Roman" w:hAnsi="Times New Roman" w:cs="Times New Roman"/>
          <w:b/>
          <w:sz w:val="24"/>
          <w:szCs w:val="24"/>
        </w:rPr>
      </w:pPr>
    </w:p>
    <w:p w:rsidR="00DC2F18" w:rsidRPr="00DF63D2" w:rsidRDefault="00BB05ED" w:rsidP="00CC1C70">
      <w:pPr>
        <w:pStyle w:val="ListParagraph"/>
        <w:numPr>
          <w:ilvl w:val="0"/>
          <w:numId w:val="39"/>
        </w:numPr>
        <w:spacing w:before="100" w:beforeAutospacing="1" w:after="100" w:afterAutospacing="1" w:line="360" w:lineRule="auto"/>
        <w:jc w:val="both"/>
        <w:rPr>
          <w:rFonts w:ascii="Times New Roman" w:hAnsi="Times New Roman" w:cs="Times New Roman"/>
          <w:b/>
          <w:sz w:val="24"/>
          <w:szCs w:val="24"/>
        </w:rPr>
      </w:pPr>
      <w:r w:rsidRPr="00DF63D2">
        <w:rPr>
          <w:rFonts w:ascii="Times New Roman" w:hAnsi="Times New Roman" w:cs="Times New Roman"/>
          <w:b/>
          <w:sz w:val="24"/>
          <w:szCs w:val="24"/>
        </w:rPr>
        <w:t>CLIENT</w:t>
      </w:r>
      <w:r w:rsidR="002E662B" w:rsidRPr="00DF63D2">
        <w:rPr>
          <w:rFonts w:ascii="Times New Roman" w:hAnsi="Times New Roman" w:cs="Times New Roman"/>
          <w:b/>
          <w:sz w:val="24"/>
          <w:szCs w:val="24"/>
        </w:rPr>
        <w:t>S</w:t>
      </w:r>
    </w:p>
    <w:p w:rsidR="00DC2F18" w:rsidRPr="00BE2048" w:rsidRDefault="00DC2F18" w:rsidP="00694830">
      <w:pPr>
        <w:spacing w:before="100" w:beforeAutospacing="1" w:after="100" w:afterAutospacing="1" w:line="360" w:lineRule="auto"/>
        <w:jc w:val="both"/>
        <w:rPr>
          <w:rFonts w:ascii="Times New Roman" w:hAnsi="Times New Roman" w:cs="Times New Roman"/>
          <w:b/>
          <w:bCs/>
          <w:color w:val="000000"/>
          <w:sz w:val="24"/>
          <w:szCs w:val="24"/>
        </w:rPr>
      </w:pPr>
      <w:r w:rsidRPr="00BE2048">
        <w:rPr>
          <w:rFonts w:ascii="Times New Roman" w:hAnsi="Times New Roman" w:cs="Times New Roman"/>
          <w:sz w:val="24"/>
          <w:szCs w:val="24"/>
        </w:rPr>
        <w:t xml:space="preserve"> Membership of the library is </w:t>
      </w:r>
      <w:r w:rsidR="00425334" w:rsidRPr="00BE2048">
        <w:rPr>
          <w:rFonts w:ascii="Times New Roman" w:hAnsi="Times New Roman" w:cs="Times New Roman"/>
          <w:b/>
          <w:bCs/>
          <w:color w:val="000000"/>
          <w:sz w:val="24"/>
          <w:szCs w:val="24"/>
        </w:rPr>
        <w:t>only</w:t>
      </w:r>
      <w:r w:rsidR="00425334" w:rsidRPr="00BE2048">
        <w:rPr>
          <w:rFonts w:ascii="Times New Roman" w:hAnsi="Times New Roman" w:cs="Times New Roman"/>
          <w:sz w:val="24"/>
          <w:szCs w:val="24"/>
        </w:rPr>
        <w:t xml:space="preserve"> </w:t>
      </w:r>
      <w:r w:rsidR="00425334">
        <w:rPr>
          <w:rFonts w:ascii="Times New Roman" w:hAnsi="Times New Roman" w:cs="Times New Roman"/>
          <w:sz w:val="24"/>
          <w:szCs w:val="24"/>
        </w:rPr>
        <w:t>open to TVTC students and</w:t>
      </w:r>
      <w:r w:rsidRPr="00BE2048">
        <w:rPr>
          <w:rFonts w:ascii="Times New Roman" w:hAnsi="Times New Roman" w:cs="Times New Roman"/>
          <w:sz w:val="24"/>
          <w:szCs w:val="24"/>
        </w:rPr>
        <w:t xml:space="preserve"> members of staff</w:t>
      </w:r>
    </w:p>
    <w:p w:rsidR="008B183F" w:rsidRPr="00BE2048" w:rsidRDefault="00DC2F18" w:rsidP="00694830">
      <w:pPr>
        <w:numPr>
          <w:ilvl w:val="0"/>
          <w:numId w:val="16"/>
        </w:numPr>
        <w:spacing w:before="100" w:beforeAutospacing="1" w:after="100" w:afterAutospacing="1" w:line="360" w:lineRule="auto"/>
        <w:jc w:val="both"/>
        <w:rPr>
          <w:rFonts w:ascii="Times New Roman" w:hAnsi="Times New Roman" w:cs="Times New Roman"/>
          <w:sz w:val="24"/>
          <w:szCs w:val="24"/>
        </w:rPr>
      </w:pPr>
      <w:r w:rsidRPr="00BE2048">
        <w:rPr>
          <w:rFonts w:ascii="Times New Roman" w:hAnsi="Times New Roman" w:cs="Times New Roman"/>
          <w:color w:val="000000"/>
          <w:sz w:val="24"/>
          <w:szCs w:val="24"/>
        </w:rPr>
        <w:t>Any member borrowing books is solely responsible for their safe keeping</w:t>
      </w:r>
      <w:r w:rsidR="00423ED8" w:rsidRPr="00BE2048">
        <w:rPr>
          <w:rFonts w:ascii="Times New Roman" w:hAnsi="Times New Roman" w:cs="Times New Roman"/>
          <w:color w:val="000000"/>
          <w:sz w:val="24"/>
          <w:szCs w:val="24"/>
        </w:rPr>
        <w:t>.</w:t>
      </w:r>
    </w:p>
    <w:p w:rsidR="008B183F" w:rsidRPr="00BE2048" w:rsidRDefault="008B183F" w:rsidP="00694830">
      <w:pPr>
        <w:numPr>
          <w:ilvl w:val="0"/>
          <w:numId w:val="16"/>
        </w:numPr>
        <w:spacing w:before="100" w:beforeAutospacing="1" w:after="100" w:afterAutospacing="1" w:line="360" w:lineRule="auto"/>
        <w:jc w:val="both"/>
        <w:rPr>
          <w:rFonts w:ascii="Times New Roman" w:hAnsi="Times New Roman" w:cs="Times New Roman"/>
          <w:sz w:val="24"/>
          <w:szCs w:val="24"/>
        </w:rPr>
      </w:pPr>
      <w:r w:rsidRPr="00BE2048">
        <w:rPr>
          <w:rFonts w:ascii="Times New Roman" w:hAnsi="Times New Roman" w:cs="Times New Roman"/>
          <w:sz w:val="24"/>
          <w:szCs w:val="24"/>
        </w:rPr>
        <w:t xml:space="preserve"> For details on admission, rules and opening hours, see Library user manual</w:t>
      </w:r>
    </w:p>
    <w:p w:rsidR="0093721E" w:rsidRPr="00BE2048" w:rsidRDefault="0093721E" w:rsidP="00694830">
      <w:pPr>
        <w:spacing w:line="360" w:lineRule="auto"/>
        <w:jc w:val="both"/>
        <w:rPr>
          <w:rFonts w:ascii="Times New Roman" w:hAnsi="Times New Roman" w:cs="Times New Roman"/>
          <w:color w:val="000000"/>
          <w:sz w:val="24"/>
          <w:szCs w:val="24"/>
        </w:rPr>
      </w:pPr>
    </w:p>
    <w:p w:rsidR="00BA0C56" w:rsidRPr="00BE2048" w:rsidRDefault="00BA0C56" w:rsidP="00694830">
      <w:pPr>
        <w:spacing w:line="360" w:lineRule="auto"/>
        <w:jc w:val="both"/>
        <w:rPr>
          <w:rFonts w:ascii="Times New Roman" w:hAnsi="Times New Roman" w:cs="Times New Roman"/>
          <w:color w:val="000000"/>
          <w:sz w:val="24"/>
          <w:szCs w:val="24"/>
        </w:rPr>
      </w:pPr>
    </w:p>
    <w:p w:rsidR="0093721E" w:rsidRPr="00BE2048" w:rsidRDefault="0093721E" w:rsidP="00694830">
      <w:pPr>
        <w:spacing w:line="360" w:lineRule="auto"/>
        <w:jc w:val="both"/>
        <w:rPr>
          <w:rFonts w:ascii="Times New Roman" w:hAnsi="Times New Roman" w:cs="Times New Roman"/>
          <w:b/>
          <w:sz w:val="24"/>
          <w:szCs w:val="24"/>
        </w:rPr>
      </w:pPr>
    </w:p>
    <w:p w:rsidR="0093721E" w:rsidRPr="00BE2048" w:rsidRDefault="0093721E" w:rsidP="00694830">
      <w:pPr>
        <w:spacing w:line="360" w:lineRule="auto"/>
        <w:jc w:val="both"/>
        <w:rPr>
          <w:rFonts w:ascii="Times New Roman" w:hAnsi="Times New Roman" w:cs="Times New Roman"/>
          <w:b/>
          <w:sz w:val="24"/>
          <w:szCs w:val="24"/>
        </w:rPr>
      </w:pPr>
    </w:p>
    <w:p w:rsidR="00AF5F92" w:rsidRPr="00BE2048" w:rsidRDefault="00AF5F92" w:rsidP="00694830">
      <w:pPr>
        <w:spacing w:line="360" w:lineRule="auto"/>
        <w:jc w:val="both"/>
        <w:rPr>
          <w:rFonts w:ascii="Times New Roman" w:hAnsi="Times New Roman" w:cs="Times New Roman"/>
          <w:b/>
          <w:sz w:val="24"/>
          <w:szCs w:val="24"/>
        </w:rPr>
      </w:pPr>
    </w:p>
    <w:p w:rsidR="00AF5F92" w:rsidRPr="00BE2048" w:rsidRDefault="00AF5F92" w:rsidP="00694830">
      <w:pPr>
        <w:spacing w:line="360" w:lineRule="auto"/>
        <w:jc w:val="both"/>
        <w:rPr>
          <w:rFonts w:ascii="Times New Roman" w:hAnsi="Times New Roman" w:cs="Times New Roman"/>
          <w:b/>
          <w:sz w:val="24"/>
          <w:szCs w:val="24"/>
        </w:rPr>
      </w:pPr>
    </w:p>
    <w:p w:rsidR="005D08ED" w:rsidRPr="00DF63D2" w:rsidRDefault="005D08ED" w:rsidP="00CC1C70">
      <w:pPr>
        <w:pStyle w:val="ListParagraph"/>
        <w:numPr>
          <w:ilvl w:val="0"/>
          <w:numId w:val="39"/>
        </w:numPr>
        <w:spacing w:line="360" w:lineRule="auto"/>
        <w:jc w:val="both"/>
        <w:rPr>
          <w:rFonts w:ascii="Times New Roman" w:hAnsi="Times New Roman" w:cs="Times New Roman"/>
          <w:b/>
          <w:sz w:val="24"/>
          <w:szCs w:val="24"/>
        </w:rPr>
      </w:pPr>
      <w:r w:rsidRPr="00DF63D2">
        <w:rPr>
          <w:rFonts w:ascii="Times New Roman" w:hAnsi="Times New Roman" w:cs="Times New Roman"/>
          <w:b/>
          <w:sz w:val="24"/>
          <w:szCs w:val="24"/>
        </w:rPr>
        <w:lastRenderedPageBreak/>
        <w:t>PROGRAMS</w:t>
      </w:r>
      <w:r w:rsidR="0093721E" w:rsidRPr="00DF63D2">
        <w:rPr>
          <w:rFonts w:ascii="Times New Roman" w:hAnsi="Times New Roman" w:cs="Times New Roman"/>
          <w:b/>
          <w:sz w:val="24"/>
          <w:szCs w:val="24"/>
        </w:rPr>
        <w:t xml:space="preserve"> ON OFFER AT TVTC</w:t>
      </w:r>
    </w:p>
    <w:p w:rsidR="00863640" w:rsidRPr="00BE2048" w:rsidRDefault="00863640" w:rsidP="00694830">
      <w:p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The following are academic courses on offer in the institution.</w:t>
      </w:r>
    </w:p>
    <w:p w:rsidR="00955CDA" w:rsidRPr="00BE2048" w:rsidRDefault="00DF63D2" w:rsidP="0069483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C1C70">
        <w:rPr>
          <w:rFonts w:ascii="Times New Roman" w:hAnsi="Times New Roman" w:cs="Times New Roman"/>
          <w:b/>
          <w:sz w:val="24"/>
          <w:szCs w:val="24"/>
        </w:rPr>
        <w:t>14</w:t>
      </w:r>
      <w:r w:rsidRPr="00DF63D2">
        <w:rPr>
          <w:rFonts w:ascii="Times New Roman" w:hAnsi="Times New Roman" w:cs="Times New Roman"/>
          <w:b/>
          <w:sz w:val="24"/>
          <w:szCs w:val="24"/>
        </w:rPr>
        <w:t>.1</w:t>
      </w:r>
      <w:r>
        <w:rPr>
          <w:rFonts w:ascii="Times New Roman" w:hAnsi="Times New Roman" w:cs="Times New Roman"/>
          <w:sz w:val="24"/>
          <w:szCs w:val="24"/>
        </w:rPr>
        <w:t xml:space="preserve">  </w:t>
      </w:r>
      <w:r w:rsidR="00955CDA" w:rsidRPr="00BE2048">
        <w:rPr>
          <w:rFonts w:ascii="Times New Roman" w:hAnsi="Times New Roman" w:cs="Times New Roman"/>
          <w:sz w:val="24"/>
          <w:szCs w:val="24"/>
        </w:rPr>
        <w:t xml:space="preserve"> </w:t>
      </w:r>
      <w:r w:rsidR="00955CDA" w:rsidRPr="00BE2048">
        <w:rPr>
          <w:rFonts w:ascii="Times New Roman" w:hAnsi="Times New Roman" w:cs="Times New Roman"/>
          <w:b/>
          <w:sz w:val="24"/>
          <w:szCs w:val="24"/>
        </w:rPr>
        <w:t>F</w:t>
      </w:r>
      <w:r w:rsidRPr="00BE2048">
        <w:rPr>
          <w:rFonts w:ascii="Times New Roman" w:hAnsi="Times New Roman" w:cs="Times New Roman"/>
          <w:b/>
          <w:sz w:val="24"/>
          <w:szCs w:val="24"/>
        </w:rPr>
        <w:t>ulltime courses</w:t>
      </w:r>
    </w:p>
    <w:p w:rsidR="005D08ED" w:rsidRPr="00BE2048" w:rsidRDefault="005D08ED" w:rsidP="00694830">
      <w:pPr>
        <w:pStyle w:val="ListParagraph"/>
        <w:numPr>
          <w:ilvl w:val="0"/>
          <w:numId w:val="2"/>
        </w:num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 xml:space="preserve">Bachelor of Business Studies Teacher Education                            </w:t>
      </w:r>
      <w:r w:rsidR="00863640" w:rsidRPr="00BE2048">
        <w:rPr>
          <w:rFonts w:ascii="Times New Roman" w:hAnsi="Times New Roman" w:cs="Times New Roman"/>
          <w:sz w:val="24"/>
          <w:szCs w:val="24"/>
        </w:rPr>
        <w:tab/>
      </w:r>
      <w:r w:rsidR="00863640" w:rsidRPr="00BE2048">
        <w:rPr>
          <w:rFonts w:ascii="Times New Roman" w:hAnsi="Times New Roman" w:cs="Times New Roman"/>
          <w:sz w:val="24"/>
          <w:szCs w:val="24"/>
        </w:rPr>
        <w:tab/>
      </w:r>
      <w:r w:rsidRPr="00BE2048">
        <w:rPr>
          <w:rFonts w:ascii="Times New Roman" w:hAnsi="Times New Roman" w:cs="Times New Roman"/>
          <w:sz w:val="24"/>
          <w:szCs w:val="24"/>
        </w:rPr>
        <w:t>4years</w:t>
      </w:r>
    </w:p>
    <w:p w:rsidR="005D08ED" w:rsidRPr="00BE2048" w:rsidRDefault="005D08ED" w:rsidP="00694830">
      <w:pPr>
        <w:pStyle w:val="ListParagraph"/>
        <w:numPr>
          <w:ilvl w:val="0"/>
          <w:numId w:val="2"/>
        </w:num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 xml:space="preserve">Bachelor of science design and technology TE                                 </w:t>
      </w:r>
      <w:r w:rsidR="00863640" w:rsidRPr="00BE2048">
        <w:rPr>
          <w:rFonts w:ascii="Times New Roman" w:hAnsi="Times New Roman" w:cs="Times New Roman"/>
          <w:sz w:val="24"/>
          <w:szCs w:val="24"/>
        </w:rPr>
        <w:tab/>
      </w:r>
      <w:r w:rsidR="00863640" w:rsidRPr="00BE2048">
        <w:rPr>
          <w:rFonts w:ascii="Times New Roman" w:hAnsi="Times New Roman" w:cs="Times New Roman"/>
          <w:sz w:val="24"/>
          <w:szCs w:val="24"/>
        </w:rPr>
        <w:tab/>
      </w:r>
      <w:r w:rsidRPr="00BE2048">
        <w:rPr>
          <w:rFonts w:ascii="Times New Roman" w:hAnsi="Times New Roman" w:cs="Times New Roman"/>
          <w:sz w:val="24"/>
          <w:szCs w:val="24"/>
        </w:rPr>
        <w:t>4years</w:t>
      </w:r>
    </w:p>
    <w:p w:rsidR="005D08ED" w:rsidRPr="00BE2048" w:rsidRDefault="005D08ED" w:rsidP="00694830">
      <w:pPr>
        <w:pStyle w:val="ListParagraph"/>
        <w:numPr>
          <w:ilvl w:val="0"/>
          <w:numId w:val="2"/>
        </w:num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 xml:space="preserve">Technical teachers diploma                                                                  </w:t>
      </w:r>
      <w:r w:rsidR="00571BAE" w:rsidRPr="00BE2048">
        <w:rPr>
          <w:rFonts w:ascii="Times New Roman" w:hAnsi="Times New Roman" w:cs="Times New Roman"/>
          <w:sz w:val="24"/>
          <w:szCs w:val="24"/>
        </w:rPr>
        <w:tab/>
      </w:r>
      <w:r w:rsidRPr="00BE2048">
        <w:rPr>
          <w:rFonts w:ascii="Times New Roman" w:hAnsi="Times New Roman" w:cs="Times New Roman"/>
          <w:sz w:val="24"/>
          <w:szCs w:val="24"/>
        </w:rPr>
        <w:t>1year</w:t>
      </w:r>
    </w:p>
    <w:p w:rsidR="005D08ED" w:rsidRPr="00BE2048" w:rsidRDefault="005D08ED" w:rsidP="00694830">
      <w:pPr>
        <w:pStyle w:val="ListParagraph"/>
        <w:numPr>
          <w:ilvl w:val="0"/>
          <w:numId w:val="2"/>
        </w:num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 xml:space="preserve">Commercial secondary teachers diploma          </w:t>
      </w:r>
      <w:r w:rsidR="00AA0150" w:rsidRPr="00BE2048">
        <w:rPr>
          <w:rFonts w:ascii="Times New Roman" w:hAnsi="Times New Roman" w:cs="Times New Roman"/>
          <w:sz w:val="24"/>
          <w:szCs w:val="24"/>
        </w:rPr>
        <w:t xml:space="preserve">                                </w:t>
      </w:r>
      <w:r w:rsidRPr="00BE2048">
        <w:rPr>
          <w:rFonts w:ascii="Times New Roman" w:hAnsi="Times New Roman" w:cs="Times New Roman"/>
          <w:sz w:val="24"/>
          <w:szCs w:val="24"/>
        </w:rPr>
        <w:t xml:space="preserve"> </w:t>
      </w:r>
      <w:r w:rsidR="00863640" w:rsidRPr="00BE2048">
        <w:rPr>
          <w:rFonts w:ascii="Times New Roman" w:hAnsi="Times New Roman" w:cs="Times New Roman"/>
          <w:sz w:val="24"/>
          <w:szCs w:val="24"/>
        </w:rPr>
        <w:tab/>
      </w:r>
      <w:r w:rsidRPr="00BE2048">
        <w:rPr>
          <w:rFonts w:ascii="Times New Roman" w:hAnsi="Times New Roman" w:cs="Times New Roman"/>
          <w:sz w:val="24"/>
          <w:szCs w:val="24"/>
        </w:rPr>
        <w:t>2years</w:t>
      </w:r>
    </w:p>
    <w:p w:rsidR="005D08ED" w:rsidRPr="00BE2048" w:rsidRDefault="005D08ED" w:rsidP="00694830">
      <w:pPr>
        <w:pStyle w:val="ListParagraph"/>
        <w:numPr>
          <w:ilvl w:val="0"/>
          <w:numId w:val="2"/>
        </w:num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 xml:space="preserve">Design and technology teachers diploma           </w:t>
      </w:r>
      <w:r w:rsidR="00AA0150" w:rsidRPr="00BE2048">
        <w:rPr>
          <w:rFonts w:ascii="Times New Roman" w:hAnsi="Times New Roman" w:cs="Times New Roman"/>
          <w:sz w:val="24"/>
          <w:szCs w:val="24"/>
        </w:rPr>
        <w:t xml:space="preserve">                              </w:t>
      </w:r>
      <w:r w:rsidR="00863640" w:rsidRPr="00BE2048">
        <w:rPr>
          <w:rFonts w:ascii="Times New Roman" w:hAnsi="Times New Roman" w:cs="Times New Roman"/>
          <w:sz w:val="24"/>
          <w:szCs w:val="24"/>
        </w:rPr>
        <w:tab/>
      </w:r>
      <w:r w:rsidR="00863640" w:rsidRPr="00BE2048">
        <w:rPr>
          <w:rFonts w:ascii="Times New Roman" w:hAnsi="Times New Roman" w:cs="Times New Roman"/>
          <w:sz w:val="24"/>
          <w:szCs w:val="24"/>
        </w:rPr>
        <w:tab/>
      </w:r>
      <w:r w:rsidRPr="00BE2048">
        <w:rPr>
          <w:rFonts w:ascii="Times New Roman" w:hAnsi="Times New Roman" w:cs="Times New Roman"/>
          <w:sz w:val="24"/>
          <w:szCs w:val="24"/>
        </w:rPr>
        <w:t>2years</w:t>
      </w:r>
    </w:p>
    <w:p w:rsidR="005D08ED" w:rsidRPr="00BE2048" w:rsidRDefault="005D08ED" w:rsidP="00694830">
      <w:pPr>
        <w:pStyle w:val="ListParagraph"/>
        <w:numPr>
          <w:ilvl w:val="0"/>
          <w:numId w:val="2"/>
        </w:num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 xml:space="preserve">Guidance, counseling </w:t>
      </w:r>
      <w:r w:rsidR="00AA0150" w:rsidRPr="00BE2048">
        <w:rPr>
          <w:rFonts w:ascii="Times New Roman" w:hAnsi="Times New Roman" w:cs="Times New Roman"/>
          <w:sz w:val="24"/>
          <w:szCs w:val="24"/>
        </w:rPr>
        <w:t xml:space="preserve">and placement diploma                                  </w:t>
      </w:r>
      <w:r w:rsidR="00863640" w:rsidRPr="00BE2048">
        <w:rPr>
          <w:rFonts w:ascii="Times New Roman" w:hAnsi="Times New Roman" w:cs="Times New Roman"/>
          <w:sz w:val="24"/>
          <w:szCs w:val="24"/>
        </w:rPr>
        <w:tab/>
      </w:r>
      <w:r w:rsidR="00863640" w:rsidRPr="00BE2048">
        <w:rPr>
          <w:rFonts w:ascii="Times New Roman" w:hAnsi="Times New Roman" w:cs="Times New Roman"/>
          <w:sz w:val="24"/>
          <w:szCs w:val="24"/>
        </w:rPr>
        <w:tab/>
      </w:r>
      <w:r w:rsidR="00AA0150" w:rsidRPr="00BE2048">
        <w:rPr>
          <w:rFonts w:ascii="Times New Roman" w:hAnsi="Times New Roman" w:cs="Times New Roman"/>
          <w:sz w:val="24"/>
          <w:szCs w:val="24"/>
        </w:rPr>
        <w:t>2years</w:t>
      </w:r>
      <w:r w:rsidRPr="00BE2048">
        <w:rPr>
          <w:rFonts w:ascii="Times New Roman" w:hAnsi="Times New Roman" w:cs="Times New Roman"/>
          <w:sz w:val="24"/>
          <w:szCs w:val="24"/>
        </w:rPr>
        <w:t xml:space="preserve"> </w:t>
      </w:r>
    </w:p>
    <w:p w:rsidR="00AA0150" w:rsidRPr="00BE2048" w:rsidRDefault="00AA0150" w:rsidP="00694830">
      <w:pPr>
        <w:pStyle w:val="ListParagraph"/>
        <w:spacing w:line="360" w:lineRule="auto"/>
        <w:jc w:val="both"/>
        <w:rPr>
          <w:rFonts w:ascii="Times New Roman" w:hAnsi="Times New Roman" w:cs="Times New Roman"/>
          <w:b/>
          <w:sz w:val="24"/>
          <w:szCs w:val="24"/>
        </w:rPr>
      </w:pPr>
      <w:r w:rsidRPr="00BE2048">
        <w:rPr>
          <w:rFonts w:ascii="Times New Roman" w:hAnsi="Times New Roman" w:cs="Times New Roman"/>
          <w:b/>
          <w:sz w:val="24"/>
          <w:szCs w:val="24"/>
        </w:rPr>
        <w:t xml:space="preserve"> </w:t>
      </w:r>
      <w:r w:rsidR="00CC1C70">
        <w:rPr>
          <w:rFonts w:ascii="Times New Roman" w:hAnsi="Times New Roman" w:cs="Times New Roman"/>
          <w:b/>
          <w:sz w:val="24"/>
          <w:szCs w:val="24"/>
        </w:rPr>
        <w:t>14</w:t>
      </w:r>
      <w:r w:rsidR="00DF63D2">
        <w:rPr>
          <w:rFonts w:ascii="Times New Roman" w:hAnsi="Times New Roman" w:cs="Times New Roman"/>
          <w:b/>
          <w:sz w:val="24"/>
          <w:szCs w:val="24"/>
        </w:rPr>
        <w:t xml:space="preserve">.2 </w:t>
      </w:r>
      <w:r w:rsidR="00F8743F">
        <w:rPr>
          <w:rFonts w:ascii="Times New Roman" w:hAnsi="Times New Roman" w:cs="Times New Roman"/>
          <w:b/>
          <w:sz w:val="24"/>
          <w:szCs w:val="24"/>
        </w:rPr>
        <w:t xml:space="preserve"> </w:t>
      </w:r>
      <w:r w:rsidRPr="00BE2048">
        <w:rPr>
          <w:rFonts w:ascii="Times New Roman" w:hAnsi="Times New Roman" w:cs="Times New Roman"/>
          <w:b/>
          <w:sz w:val="24"/>
          <w:szCs w:val="24"/>
        </w:rPr>
        <w:t xml:space="preserve"> S</w:t>
      </w:r>
      <w:r w:rsidR="00DF63D2" w:rsidRPr="00BE2048">
        <w:rPr>
          <w:rFonts w:ascii="Times New Roman" w:hAnsi="Times New Roman" w:cs="Times New Roman"/>
          <w:b/>
          <w:sz w:val="24"/>
          <w:szCs w:val="24"/>
        </w:rPr>
        <w:t>hort advanced intensive courses</w:t>
      </w:r>
    </w:p>
    <w:p w:rsidR="00AA0150"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AA0150" w:rsidRPr="00BE2048">
        <w:rPr>
          <w:rFonts w:ascii="Times New Roman" w:hAnsi="Times New Roman" w:cs="Times New Roman"/>
          <w:sz w:val="24"/>
          <w:szCs w:val="24"/>
        </w:rPr>
        <w:t xml:space="preserve">eaching methodology     phase 1                                             </w:t>
      </w:r>
      <w:r w:rsidR="00474D6E">
        <w:rPr>
          <w:rFonts w:ascii="Times New Roman" w:hAnsi="Times New Roman" w:cs="Times New Roman"/>
          <w:sz w:val="24"/>
          <w:szCs w:val="24"/>
        </w:rPr>
        <w:t xml:space="preserve">                    </w:t>
      </w:r>
      <w:r w:rsidR="00AA0150" w:rsidRPr="00BE2048">
        <w:rPr>
          <w:rFonts w:ascii="Times New Roman" w:hAnsi="Times New Roman" w:cs="Times New Roman"/>
          <w:sz w:val="24"/>
          <w:szCs w:val="24"/>
        </w:rPr>
        <w:t>3weeks</w:t>
      </w:r>
      <w:r w:rsidR="00AA0150" w:rsidRPr="00BE2048">
        <w:rPr>
          <w:rFonts w:ascii="Times New Roman" w:hAnsi="Times New Roman" w:cs="Times New Roman"/>
          <w:sz w:val="24"/>
          <w:szCs w:val="24"/>
        </w:rPr>
        <w:tab/>
      </w:r>
    </w:p>
    <w:p w:rsidR="00AA0150"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AA0150" w:rsidRPr="00BE2048">
        <w:rPr>
          <w:rFonts w:ascii="Times New Roman" w:hAnsi="Times New Roman" w:cs="Times New Roman"/>
          <w:sz w:val="24"/>
          <w:szCs w:val="24"/>
        </w:rPr>
        <w:t>eaching methodology     phase 2</w:t>
      </w:r>
      <w:r w:rsidR="00C72F08">
        <w:rPr>
          <w:rFonts w:ascii="Times New Roman" w:hAnsi="Times New Roman" w:cs="Times New Roman"/>
          <w:sz w:val="24"/>
          <w:szCs w:val="24"/>
        </w:rPr>
        <w:t xml:space="preserve">    </w:t>
      </w:r>
      <w:r w:rsidR="00AA0150" w:rsidRPr="00BE2048">
        <w:rPr>
          <w:rFonts w:ascii="Times New Roman" w:hAnsi="Times New Roman" w:cs="Times New Roman"/>
          <w:sz w:val="24"/>
          <w:szCs w:val="24"/>
        </w:rPr>
        <w:t xml:space="preserve">                                                             3months</w:t>
      </w:r>
    </w:p>
    <w:p w:rsidR="00AA0150"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AA0150" w:rsidRPr="00BE2048">
        <w:rPr>
          <w:rFonts w:ascii="Times New Roman" w:hAnsi="Times New Roman" w:cs="Times New Roman"/>
          <w:sz w:val="24"/>
          <w:szCs w:val="24"/>
        </w:rPr>
        <w:t>eaching methodology    phase 3</w:t>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t>3weeks</w:t>
      </w:r>
    </w:p>
    <w:p w:rsidR="00AA0150"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AA0150" w:rsidRPr="00BE2048">
        <w:rPr>
          <w:rFonts w:ascii="Times New Roman" w:hAnsi="Times New Roman" w:cs="Times New Roman"/>
          <w:sz w:val="24"/>
          <w:szCs w:val="24"/>
        </w:rPr>
        <w:t xml:space="preserve">ounseling  techniques   phase 1 </w:t>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t>3weeks</w:t>
      </w:r>
    </w:p>
    <w:p w:rsidR="00AA0150"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AA0150" w:rsidRPr="00BE2048">
        <w:rPr>
          <w:rFonts w:ascii="Times New Roman" w:hAnsi="Times New Roman" w:cs="Times New Roman"/>
          <w:sz w:val="24"/>
          <w:szCs w:val="24"/>
        </w:rPr>
        <w:t xml:space="preserve">ounseling  techniques   phase 2 </w:t>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r>
      <w:r w:rsidR="00AA0150" w:rsidRPr="00BE2048">
        <w:rPr>
          <w:rFonts w:ascii="Times New Roman" w:hAnsi="Times New Roman" w:cs="Times New Roman"/>
          <w:sz w:val="24"/>
          <w:szCs w:val="24"/>
        </w:rPr>
        <w:tab/>
        <w:t>3weeks</w:t>
      </w:r>
    </w:p>
    <w:p w:rsidR="006C408A"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6C408A" w:rsidRPr="00BE2048">
        <w:rPr>
          <w:rFonts w:ascii="Times New Roman" w:hAnsi="Times New Roman" w:cs="Times New Roman"/>
          <w:sz w:val="24"/>
          <w:szCs w:val="24"/>
        </w:rPr>
        <w:t>roject</w:t>
      </w:r>
      <w:r w:rsidR="00474D6E">
        <w:rPr>
          <w:rFonts w:ascii="Times New Roman" w:hAnsi="Times New Roman" w:cs="Times New Roman"/>
          <w:sz w:val="24"/>
          <w:szCs w:val="24"/>
        </w:rPr>
        <w:t xml:space="preserve"> management</w:t>
      </w:r>
      <w:r w:rsidR="00474D6E">
        <w:rPr>
          <w:rFonts w:ascii="Times New Roman" w:hAnsi="Times New Roman" w:cs="Times New Roman"/>
          <w:sz w:val="24"/>
          <w:szCs w:val="24"/>
        </w:rPr>
        <w:tab/>
      </w:r>
      <w:r w:rsidR="00474D6E">
        <w:rPr>
          <w:rFonts w:ascii="Times New Roman" w:hAnsi="Times New Roman" w:cs="Times New Roman"/>
          <w:sz w:val="24"/>
          <w:szCs w:val="24"/>
        </w:rPr>
        <w:tab/>
      </w:r>
      <w:r w:rsidR="00474D6E">
        <w:rPr>
          <w:rFonts w:ascii="Times New Roman" w:hAnsi="Times New Roman" w:cs="Times New Roman"/>
          <w:sz w:val="24"/>
          <w:szCs w:val="24"/>
        </w:rPr>
        <w:tab/>
      </w:r>
      <w:r w:rsidR="00474D6E">
        <w:rPr>
          <w:rFonts w:ascii="Times New Roman" w:hAnsi="Times New Roman" w:cs="Times New Roman"/>
          <w:sz w:val="24"/>
          <w:szCs w:val="24"/>
        </w:rPr>
        <w:tab/>
      </w:r>
      <w:r w:rsidR="00474D6E">
        <w:rPr>
          <w:rFonts w:ascii="Times New Roman" w:hAnsi="Times New Roman" w:cs="Times New Roman"/>
          <w:sz w:val="24"/>
          <w:szCs w:val="24"/>
        </w:rPr>
        <w:tab/>
      </w:r>
      <w:r w:rsidR="00474D6E">
        <w:rPr>
          <w:rFonts w:ascii="Times New Roman" w:hAnsi="Times New Roman" w:cs="Times New Roman"/>
          <w:sz w:val="24"/>
          <w:szCs w:val="24"/>
        </w:rPr>
        <w:tab/>
      </w:r>
      <w:r w:rsidR="00474D6E">
        <w:rPr>
          <w:rFonts w:ascii="Times New Roman" w:hAnsi="Times New Roman" w:cs="Times New Roman"/>
          <w:sz w:val="24"/>
          <w:szCs w:val="24"/>
        </w:rPr>
        <w:tab/>
        <w:t xml:space="preserve">           </w:t>
      </w:r>
      <w:r w:rsidR="006C408A" w:rsidRPr="00BE2048">
        <w:rPr>
          <w:rFonts w:ascii="Times New Roman" w:hAnsi="Times New Roman" w:cs="Times New Roman"/>
          <w:sz w:val="24"/>
          <w:szCs w:val="24"/>
        </w:rPr>
        <w:t>3weeks</w:t>
      </w:r>
    </w:p>
    <w:p w:rsidR="006C408A"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6C408A" w:rsidRPr="00BE2048">
        <w:rPr>
          <w:rFonts w:ascii="Times New Roman" w:hAnsi="Times New Roman" w:cs="Times New Roman"/>
          <w:sz w:val="24"/>
          <w:szCs w:val="24"/>
        </w:rPr>
        <w:t>uman resource management</w:t>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t xml:space="preserve">              </w:t>
      </w:r>
      <w:r w:rsidR="00474D6E">
        <w:rPr>
          <w:rFonts w:ascii="Times New Roman" w:hAnsi="Times New Roman" w:cs="Times New Roman"/>
          <w:sz w:val="24"/>
          <w:szCs w:val="24"/>
        </w:rPr>
        <w:t xml:space="preserve">         </w:t>
      </w:r>
      <w:r w:rsidR="006C408A" w:rsidRPr="00BE2048">
        <w:rPr>
          <w:rFonts w:ascii="Times New Roman" w:hAnsi="Times New Roman" w:cs="Times New Roman"/>
          <w:sz w:val="24"/>
          <w:szCs w:val="24"/>
        </w:rPr>
        <w:t>3weeks</w:t>
      </w:r>
    </w:p>
    <w:p w:rsidR="006C408A"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C408A" w:rsidRPr="00BE2048">
        <w:rPr>
          <w:rFonts w:ascii="Times New Roman" w:hAnsi="Times New Roman" w:cs="Times New Roman"/>
          <w:sz w:val="24"/>
          <w:szCs w:val="24"/>
        </w:rPr>
        <w:t>eadership and supervisory skills</w:t>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t>3weeks</w:t>
      </w:r>
    </w:p>
    <w:p w:rsidR="006C408A"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6C408A" w:rsidRPr="00BE2048">
        <w:rPr>
          <w:rFonts w:ascii="Times New Roman" w:hAnsi="Times New Roman" w:cs="Times New Roman"/>
          <w:sz w:val="24"/>
          <w:szCs w:val="24"/>
        </w:rPr>
        <w:t xml:space="preserve">ecords management                  </w:t>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t>3weeks</w:t>
      </w:r>
    </w:p>
    <w:p w:rsidR="006C408A"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6C408A" w:rsidRPr="00BE2048">
        <w:rPr>
          <w:rFonts w:ascii="Times New Roman" w:hAnsi="Times New Roman" w:cs="Times New Roman"/>
          <w:sz w:val="24"/>
          <w:szCs w:val="24"/>
        </w:rPr>
        <w:t>ecretarial and office management</w:t>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t>2weeks</w:t>
      </w:r>
    </w:p>
    <w:p w:rsidR="006C408A"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6C408A" w:rsidRPr="00BE2048">
        <w:rPr>
          <w:rFonts w:ascii="Times New Roman" w:hAnsi="Times New Roman" w:cs="Times New Roman"/>
          <w:sz w:val="24"/>
          <w:szCs w:val="24"/>
        </w:rPr>
        <w:t>riting of test items and marking keys</w:t>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t>2weeks</w:t>
      </w:r>
    </w:p>
    <w:p w:rsidR="006C408A"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6C408A" w:rsidRPr="00BE2048">
        <w:rPr>
          <w:rFonts w:ascii="Times New Roman" w:hAnsi="Times New Roman" w:cs="Times New Roman"/>
          <w:sz w:val="24"/>
          <w:szCs w:val="24"/>
        </w:rPr>
        <w:t>atabase management</w:t>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t xml:space="preserve"> </w:t>
      </w:r>
      <w:r w:rsidR="006C408A" w:rsidRPr="00BE2048">
        <w:rPr>
          <w:rFonts w:ascii="Times New Roman" w:hAnsi="Times New Roman" w:cs="Times New Roman"/>
          <w:sz w:val="24"/>
          <w:szCs w:val="24"/>
        </w:rPr>
        <w:tab/>
      </w:r>
      <w:r w:rsidR="00571BAE" w:rsidRPr="00BE2048">
        <w:rPr>
          <w:rFonts w:ascii="Times New Roman" w:hAnsi="Times New Roman" w:cs="Times New Roman"/>
          <w:sz w:val="24"/>
          <w:szCs w:val="24"/>
        </w:rPr>
        <w:t xml:space="preserve"> </w:t>
      </w:r>
      <w:r w:rsidR="006C408A" w:rsidRPr="00BE2048">
        <w:rPr>
          <w:rFonts w:ascii="Times New Roman" w:hAnsi="Times New Roman" w:cs="Times New Roman"/>
          <w:sz w:val="24"/>
          <w:szCs w:val="24"/>
        </w:rPr>
        <w:t>2weeks</w:t>
      </w:r>
    </w:p>
    <w:p w:rsidR="006C408A"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4B4ED8" w:rsidRPr="00BE2048">
        <w:rPr>
          <w:rFonts w:ascii="Times New Roman" w:hAnsi="Times New Roman" w:cs="Times New Roman"/>
          <w:sz w:val="24"/>
          <w:szCs w:val="24"/>
        </w:rPr>
        <w:t>ntrepreneurship</w:t>
      </w:r>
      <w:r w:rsidR="006C408A" w:rsidRPr="00BE2048">
        <w:rPr>
          <w:rFonts w:ascii="Times New Roman" w:hAnsi="Times New Roman" w:cs="Times New Roman"/>
          <w:sz w:val="24"/>
          <w:szCs w:val="24"/>
        </w:rPr>
        <w:t xml:space="preserve"> trainer of trainers</w:t>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r>
      <w:r w:rsidR="006C408A" w:rsidRPr="00BE2048">
        <w:rPr>
          <w:rFonts w:ascii="Times New Roman" w:hAnsi="Times New Roman" w:cs="Times New Roman"/>
          <w:sz w:val="24"/>
          <w:szCs w:val="24"/>
        </w:rPr>
        <w:tab/>
        <w:t>2weeks</w:t>
      </w:r>
    </w:p>
    <w:p w:rsidR="006C408A"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2E662B" w:rsidRPr="00BE2048">
        <w:rPr>
          <w:rFonts w:ascii="Times New Roman" w:hAnsi="Times New Roman" w:cs="Times New Roman"/>
          <w:sz w:val="24"/>
          <w:szCs w:val="24"/>
        </w:rPr>
        <w:t>ecord</w:t>
      </w:r>
      <w:r w:rsidR="006C408A" w:rsidRPr="00BE2048">
        <w:rPr>
          <w:rFonts w:ascii="Times New Roman" w:hAnsi="Times New Roman" w:cs="Times New Roman"/>
          <w:sz w:val="24"/>
          <w:szCs w:val="24"/>
        </w:rPr>
        <w:t xml:space="preserve"> keepi</w:t>
      </w:r>
      <w:r w:rsidR="00423ED8" w:rsidRPr="00BE2048">
        <w:rPr>
          <w:rFonts w:ascii="Times New Roman" w:hAnsi="Times New Roman" w:cs="Times New Roman"/>
          <w:sz w:val="24"/>
          <w:szCs w:val="24"/>
        </w:rPr>
        <w:t>ng for SME’s</w:t>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t xml:space="preserve">            </w:t>
      </w:r>
      <w:r w:rsidR="006C408A" w:rsidRPr="00BE2048">
        <w:rPr>
          <w:rFonts w:ascii="Times New Roman" w:hAnsi="Times New Roman" w:cs="Times New Roman"/>
          <w:sz w:val="24"/>
          <w:szCs w:val="24"/>
        </w:rPr>
        <w:t>2weeks</w:t>
      </w:r>
    </w:p>
    <w:p w:rsidR="00423ED8" w:rsidRPr="00BE2048" w:rsidRDefault="003A3958" w:rsidP="006948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6C408A" w:rsidRPr="00BE2048">
        <w:rPr>
          <w:rFonts w:ascii="Times New Roman" w:hAnsi="Times New Roman" w:cs="Times New Roman"/>
          <w:sz w:val="24"/>
          <w:szCs w:val="24"/>
        </w:rPr>
        <w:t>ducationa</w:t>
      </w:r>
      <w:r w:rsidR="00423ED8" w:rsidRPr="00BE2048">
        <w:rPr>
          <w:rFonts w:ascii="Times New Roman" w:hAnsi="Times New Roman" w:cs="Times New Roman"/>
          <w:sz w:val="24"/>
          <w:szCs w:val="24"/>
        </w:rPr>
        <w:t>l management</w:t>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t xml:space="preserve">            </w:t>
      </w:r>
      <w:r w:rsidR="006C408A" w:rsidRPr="00BE2048">
        <w:rPr>
          <w:rFonts w:ascii="Times New Roman" w:hAnsi="Times New Roman" w:cs="Times New Roman"/>
          <w:sz w:val="24"/>
          <w:szCs w:val="24"/>
        </w:rPr>
        <w:t>2weeks</w:t>
      </w:r>
    </w:p>
    <w:p w:rsidR="0093721E" w:rsidRPr="00BE2048" w:rsidRDefault="0093721E" w:rsidP="00694830">
      <w:pPr>
        <w:spacing w:line="360" w:lineRule="auto"/>
        <w:jc w:val="both"/>
        <w:rPr>
          <w:rFonts w:ascii="Times New Roman" w:hAnsi="Times New Roman" w:cs="Times New Roman"/>
          <w:b/>
          <w:sz w:val="24"/>
          <w:szCs w:val="24"/>
        </w:rPr>
      </w:pPr>
    </w:p>
    <w:p w:rsidR="0093721E" w:rsidRPr="00BE2048" w:rsidRDefault="0093721E" w:rsidP="00694830">
      <w:pPr>
        <w:spacing w:line="360" w:lineRule="auto"/>
        <w:jc w:val="both"/>
        <w:rPr>
          <w:rFonts w:ascii="Times New Roman" w:hAnsi="Times New Roman" w:cs="Times New Roman"/>
          <w:b/>
          <w:sz w:val="24"/>
          <w:szCs w:val="24"/>
        </w:rPr>
      </w:pPr>
    </w:p>
    <w:p w:rsidR="0093721E" w:rsidRPr="00BE2048" w:rsidRDefault="0093721E" w:rsidP="00694830">
      <w:pPr>
        <w:spacing w:line="360" w:lineRule="auto"/>
        <w:jc w:val="both"/>
        <w:rPr>
          <w:rFonts w:ascii="Times New Roman" w:hAnsi="Times New Roman" w:cs="Times New Roman"/>
          <w:b/>
          <w:sz w:val="24"/>
          <w:szCs w:val="24"/>
        </w:rPr>
      </w:pPr>
    </w:p>
    <w:p w:rsidR="006C408A" w:rsidRPr="00BE2048" w:rsidRDefault="00CC1C70" w:rsidP="00F8743F">
      <w:pPr>
        <w:spacing w:line="360" w:lineRule="auto"/>
        <w:ind w:left="720"/>
        <w:jc w:val="both"/>
        <w:rPr>
          <w:rFonts w:ascii="Times New Roman" w:hAnsi="Times New Roman" w:cs="Times New Roman"/>
          <w:sz w:val="24"/>
          <w:szCs w:val="24"/>
        </w:rPr>
      </w:pPr>
      <w:r>
        <w:rPr>
          <w:rFonts w:ascii="Times New Roman" w:hAnsi="Times New Roman" w:cs="Times New Roman"/>
          <w:b/>
          <w:sz w:val="24"/>
          <w:szCs w:val="24"/>
        </w:rPr>
        <w:lastRenderedPageBreak/>
        <w:t>14</w:t>
      </w:r>
      <w:r w:rsidR="00F8743F">
        <w:rPr>
          <w:rFonts w:ascii="Times New Roman" w:hAnsi="Times New Roman" w:cs="Times New Roman"/>
          <w:b/>
          <w:sz w:val="24"/>
          <w:szCs w:val="24"/>
        </w:rPr>
        <w:t>.3</w:t>
      </w:r>
      <w:r w:rsidR="00DF63D2">
        <w:rPr>
          <w:rFonts w:ascii="Times New Roman" w:hAnsi="Times New Roman" w:cs="Times New Roman"/>
          <w:b/>
          <w:sz w:val="24"/>
          <w:szCs w:val="24"/>
        </w:rPr>
        <w:t xml:space="preserve"> </w:t>
      </w:r>
      <w:r w:rsidR="006C408A" w:rsidRPr="00BE2048">
        <w:rPr>
          <w:rFonts w:ascii="Times New Roman" w:hAnsi="Times New Roman" w:cs="Times New Roman"/>
          <w:b/>
          <w:sz w:val="24"/>
          <w:szCs w:val="24"/>
        </w:rPr>
        <w:t>D</w:t>
      </w:r>
      <w:r w:rsidR="00DF63D2" w:rsidRPr="00BE2048">
        <w:rPr>
          <w:rFonts w:ascii="Times New Roman" w:hAnsi="Times New Roman" w:cs="Times New Roman"/>
          <w:b/>
          <w:sz w:val="24"/>
          <w:szCs w:val="24"/>
        </w:rPr>
        <w:t>istance learning</w:t>
      </w:r>
    </w:p>
    <w:p w:rsidR="006C408A" w:rsidRPr="00BE2048" w:rsidRDefault="003A3958" w:rsidP="0069483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E3180" w:rsidRPr="00BE2048">
        <w:rPr>
          <w:rFonts w:ascii="Times New Roman" w:hAnsi="Times New Roman" w:cs="Times New Roman"/>
          <w:sz w:val="24"/>
          <w:szCs w:val="24"/>
        </w:rPr>
        <w:t>echnical teachers</w:t>
      </w:r>
      <w:r w:rsidR="00423ED8" w:rsidRPr="00BE2048">
        <w:rPr>
          <w:rFonts w:ascii="Times New Roman" w:hAnsi="Times New Roman" w:cs="Times New Roman"/>
          <w:sz w:val="24"/>
          <w:szCs w:val="24"/>
        </w:rPr>
        <w:t xml:space="preserve"> diploma</w:t>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r>
      <w:r w:rsidR="00423ED8" w:rsidRPr="00BE2048">
        <w:rPr>
          <w:rFonts w:ascii="Times New Roman" w:hAnsi="Times New Roman" w:cs="Times New Roman"/>
          <w:sz w:val="24"/>
          <w:szCs w:val="24"/>
        </w:rPr>
        <w:tab/>
        <w:t xml:space="preserve">          </w:t>
      </w:r>
      <w:r w:rsidR="009E3180" w:rsidRPr="00BE2048">
        <w:rPr>
          <w:rFonts w:ascii="Times New Roman" w:hAnsi="Times New Roman" w:cs="Times New Roman"/>
          <w:sz w:val="24"/>
          <w:szCs w:val="24"/>
        </w:rPr>
        <w:t>2years</w:t>
      </w:r>
    </w:p>
    <w:p w:rsidR="009E3180" w:rsidRPr="00BE2048" w:rsidRDefault="003A3958" w:rsidP="0069483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A22F95" w:rsidRPr="00BE2048">
        <w:rPr>
          <w:rFonts w:ascii="Times New Roman" w:hAnsi="Times New Roman" w:cs="Times New Roman"/>
          <w:sz w:val="24"/>
          <w:szCs w:val="24"/>
        </w:rPr>
        <w:t>ommercial</w:t>
      </w:r>
      <w:r w:rsidR="009E3180" w:rsidRPr="00BE2048">
        <w:rPr>
          <w:rFonts w:ascii="Times New Roman" w:hAnsi="Times New Roman" w:cs="Times New Roman"/>
          <w:sz w:val="24"/>
          <w:szCs w:val="24"/>
        </w:rPr>
        <w:t xml:space="preserve"> teac</w:t>
      </w:r>
      <w:r w:rsidR="00A22F95" w:rsidRPr="00BE2048">
        <w:rPr>
          <w:rFonts w:ascii="Times New Roman" w:hAnsi="Times New Roman" w:cs="Times New Roman"/>
          <w:sz w:val="24"/>
          <w:szCs w:val="24"/>
        </w:rPr>
        <w:t>hers diploma</w:t>
      </w:r>
      <w:r w:rsidR="00A22F95" w:rsidRPr="00BE2048">
        <w:rPr>
          <w:rFonts w:ascii="Times New Roman" w:hAnsi="Times New Roman" w:cs="Times New Roman"/>
          <w:sz w:val="24"/>
          <w:szCs w:val="24"/>
        </w:rPr>
        <w:tab/>
      </w:r>
      <w:r w:rsidR="00A22F95" w:rsidRPr="00BE2048">
        <w:rPr>
          <w:rFonts w:ascii="Times New Roman" w:hAnsi="Times New Roman" w:cs="Times New Roman"/>
          <w:sz w:val="24"/>
          <w:szCs w:val="24"/>
        </w:rPr>
        <w:tab/>
      </w:r>
      <w:r w:rsidR="00A22F95" w:rsidRPr="00BE2048">
        <w:rPr>
          <w:rFonts w:ascii="Times New Roman" w:hAnsi="Times New Roman" w:cs="Times New Roman"/>
          <w:sz w:val="24"/>
          <w:szCs w:val="24"/>
        </w:rPr>
        <w:tab/>
      </w:r>
      <w:r w:rsidR="00A22F95" w:rsidRPr="00BE2048">
        <w:rPr>
          <w:rFonts w:ascii="Times New Roman" w:hAnsi="Times New Roman" w:cs="Times New Roman"/>
          <w:sz w:val="24"/>
          <w:szCs w:val="24"/>
        </w:rPr>
        <w:tab/>
      </w:r>
      <w:r w:rsidR="00A22F95" w:rsidRPr="00BE2048">
        <w:rPr>
          <w:rFonts w:ascii="Times New Roman" w:hAnsi="Times New Roman" w:cs="Times New Roman"/>
          <w:sz w:val="24"/>
          <w:szCs w:val="24"/>
        </w:rPr>
        <w:tab/>
      </w:r>
      <w:r w:rsidR="00A22F95" w:rsidRPr="00BE2048">
        <w:rPr>
          <w:rFonts w:ascii="Times New Roman" w:hAnsi="Times New Roman" w:cs="Times New Roman"/>
          <w:sz w:val="24"/>
          <w:szCs w:val="24"/>
        </w:rPr>
        <w:tab/>
      </w:r>
      <w:r w:rsidR="00423ED8" w:rsidRPr="00BE2048">
        <w:rPr>
          <w:rFonts w:ascii="Times New Roman" w:hAnsi="Times New Roman" w:cs="Times New Roman"/>
          <w:sz w:val="24"/>
          <w:szCs w:val="24"/>
        </w:rPr>
        <w:t xml:space="preserve">        </w:t>
      </w:r>
      <w:r w:rsidR="00571BAE" w:rsidRPr="00BE2048">
        <w:rPr>
          <w:rFonts w:ascii="Times New Roman" w:hAnsi="Times New Roman" w:cs="Times New Roman"/>
          <w:sz w:val="24"/>
          <w:szCs w:val="24"/>
        </w:rPr>
        <w:t xml:space="preserve">  </w:t>
      </w:r>
      <w:r w:rsidR="009E3180" w:rsidRPr="00BE2048">
        <w:rPr>
          <w:rFonts w:ascii="Times New Roman" w:hAnsi="Times New Roman" w:cs="Times New Roman"/>
          <w:sz w:val="24"/>
          <w:szCs w:val="24"/>
        </w:rPr>
        <w:t>3years</w:t>
      </w:r>
    </w:p>
    <w:p w:rsidR="009E3180" w:rsidRPr="00BE2048" w:rsidRDefault="003A3958" w:rsidP="0069483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9E3180" w:rsidRPr="00BE2048">
        <w:rPr>
          <w:rFonts w:ascii="Times New Roman" w:hAnsi="Times New Roman" w:cs="Times New Roman"/>
          <w:sz w:val="24"/>
          <w:szCs w:val="24"/>
        </w:rPr>
        <w:t xml:space="preserve">uidance </w:t>
      </w:r>
      <w:r w:rsidR="00A22F95" w:rsidRPr="00BE2048">
        <w:rPr>
          <w:rFonts w:ascii="Times New Roman" w:hAnsi="Times New Roman" w:cs="Times New Roman"/>
          <w:sz w:val="24"/>
          <w:szCs w:val="24"/>
        </w:rPr>
        <w:t>counseling</w:t>
      </w:r>
      <w:r w:rsidR="009E3180" w:rsidRPr="00BE2048">
        <w:rPr>
          <w:rFonts w:ascii="Times New Roman" w:hAnsi="Times New Roman" w:cs="Times New Roman"/>
          <w:sz w:val="24"/>
          <w:szCs w:val="24"/>
        </w:rPr>
        <w:t xml:space="preserve"> and placement diploma</w:t>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423ED8" w:rsidRPr="00BE2048">
        <w:rPr>
          <w:rFonts w:ascii="Times New Roman" w:hAnsi="Times New Roman" w:cs="Times New Roman"/>
          <w:sz w:val="24"/>
          <w:szCs w:val="24"/>
        </w:rPr>
        <w:t xml:space="preserve">        </w:t>
      </w:r>
      <w:r w:rsidR="00571BAE" w:rsidRPr="00BE2048">
        <w:rPr>
          <w:rFonts w:ascii="Times New Roman" w:hAnsi="Times New Roman" w:cs="Times New Roman"/>
          <w:sz w:val="24"/>
          <w:szCs w:val="24"/>
        </w:rPr>
        <w:t xml:space="preserve">   </w:t>
      </w:r>
      <w:r w:rsidR="009E3180" w:rsidRPr="00BE2048">
        <w:rPr>
          <w:rFonts w:ascii="Times New Roman" w:hAnsi="Times New Roman" w:cs="Times New Roman"/>
          <w:sz w:val="24"/>
          <w:szCs w:val="24"/>
        </w:rPr>
        <w:t>3years</w:t>
      </w:r>
    </w:p>
    <w:p w:rsidR="009E3180" w:rsidRPr="00BE2048" w:rsidRDefault="003A3958" w:rsidP="0069483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9E3180" w:rsidRPr="00BE2048">
        <w:rPr>
          <w:rFonts w:ascii="Times New Roman" w:hAnsi="Times New Roman" w:cs="Times New Roman"/>
          <w:sz w:val="24"/>
          <w:szCs w:val="24"/>
        </w:rPr>
        <w:t>achelors of business studies tea</w:t>
      </w:r>
      <w:r w:rsidR="00571BAE" w:rsidRPr="00BE2048">
        <w:rPr>
          <w:rFonts w:ascii="Times New Roman" w:hAnsi="Times New Roman" w:cs="Times New Roman"/>
          <w:sz w:val="24"/>
          <w:szCs w:val="24"/>
        </w:rPr>
        <w:t>chers education</w:t>
      </w:r>
      <w:r w:rsidR="00571BAE" w:rsidRPr="00BE2048">
        <w:rPr>
          <w:rFonts w:ascii="Times New Roman" w:hAnsi="Times New Roman" w:cs="Times New Roman"/>
          <w:sz w:val="24"/>
          <w:szCs w:val="24"/>
        </w:rPr>
        <w:tab/>
      </w:r>
      <w:r w:rsidR="00571BAE" w:rsidRPr="00BE2048">
        <w:rPr>
          <w:rFonts w:ascii="Times New Roman" w:hAnsi="Times New Roman" w:cs="Times New Roman"/>
          <w:sz w:val="24"/>
          <w:szCs w:val="24"/>
        </w:rPr>
        <w:tab/>
      </w:r>
      <w:r w:rsidR="00571BAE" w:rsidRPr="00BE2048">
        <w:rPr>
          <w:rFonts w:ascii="Times New Roman" w:hAnsi="Times New Roman" w:cs="Times New Roman"/>
          <w:sz w:val="24"/>
          <w:szCs w:val="24"/>
        </w:rPr>
        <w:tab/>
        <w:t xml:space="preserve">           </w:t>
      </w:r>
      <w:r w:rsidR="009E3180" w:rsidRPr="00BE2048">
        <w:rPr>
          <w:rFonts w:ascii="Times New Roman" w:hAnsi="Times New Roman" w:cs="Times New Roman"/>
          <w:sz w:val="24"/>
          <w:szCs w:val="24"/>
        </w:rPr>
        <w:t>5years</w:t>
      </w:r>
    </w:p>
    <w:p w:rsidR="009E3180" w:rsidRPr="00BE2048" w:rsidRDefault="003A3958" w:rsidP="0069483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9E3180" w:rsidRPr="00BE2048">
        <w:rPr>
          <w:rFonts w:ascii="Times New Roman" w:hAnsi="Times New Roman" w:cs="Times New Roman"/>
          <w:sz w:val="24"/>
          <w:szCs w:val="24"/>
        </w:rPr>
        <w:t>achelor of science and designer technology</w:t>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571BAE" w:rsidRPr="00BE2048">
        <w:rPr>
          <w:rFonts w:ascii="Times New Roman" w:hAnsi="Times New Roman" w:cs="Times New Roman"/>
          <w:sz w:val="24"/>
          <w:szCs w:val="24"/>
        </w:rPr>
        <w:t xml:space="preserve">           </w:t>
      </w:r>
      <w:r w:rsidR="009E3180" w:rsidRPr="00BE2048">
        <w:rPr>
          <w:rFonts w:ascii="Times New Roman" w:hAnsi="Times New Roman" w:cs="Times New Roman"/>
          <w:sz w:val="24"/>
          <w:szCs w:val="24"/>
        </w:rPr>
        <w:t>5years</w:t>
      </w:r>
    </w:p>
    <w:p w:rsidR="00AA0150" w:rsidRPr="00BE2048" w:rsidRDefault="00CC1C70" w:rsidP="00694830">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14</w:t>
      </w:r>
      <w:r w:rsidR="00F8743F">
        <w:rPr>
          <w:rFonts w:ascii="Times New Roman" w:hAnsi="Times New Roman" w:cs="Times New Roman"/>
          <w:b/>
          <w:sz w:val="24"/>
          <w:szCs w:val="24"/>
        </w:rPr>
        <w:t xml:space="preserve">.4 </w:t>
      </w:r>
      <w:r w:rsidR="009E3180" w:rsidRPr="00BE2048">
        <w:rPr>
          <w:rFonts w:ascii="Times New Roman" w:hAnsi="Times New Roman" w:cs="Times New Roman"/>
          <w:b/>
          <w:sz w:val="24"/>
          <w:szCs w:val="24"/>
        </w:rPr>
        <w:t>E</w:t>
      </w:r>
      <w:r w:rsidR="00DF63D2" w:rsidRPr="00BE2048">
        <w:rPr>
          <w:rFonts w:ascii="Times New Roman" w:hAnsi="Times New Roman" w:cs="Times New Roman"/>
          <w:b/>
          <w:sz w:val="24"/>
          <w:szCs w:val="24"/>
        </w:rPr>
        <w:t>xtension studies</w:t>
      </w:r>
    </w:p>
    <w:p w:rsidR="009E3180" w:rsidRPr="00BE2048" w:rsidRDefault="003A3958" w:rsidP="0069483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9E3180" w:rsidRPr="00BE2048">
        <w:rPr>
          <w:rFonts w:ascii="Times New Roman" w:hAnsi="Times New Roman" w:cs="Times New Roman"/>
          <w:sz w:val="24"/>
          <w:szCs w:val="24"/>
        </w:rPr>
        <w:t>omputer application cert</w:t>
      </w:r>
      <w:r w:rsidR="00632849">
        <w:rPr>
          <w:rFonts w:ascii="Times New Roman" w:hAnsi="Times New Roman" w:cs="Times New Roman"/>
          <w:sz w:val="24"/>
          <w:szCs w:val="24"/>
        </w:rPr>
        <w:t>ificate</w:t>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t>3months</w:t>
      </w:r>
    </w:p>
    <w:p w:rsidR="009E3180" w:rsidRPr="00BE2048" w:rsidRDefault="003A3958" w:rsidP="0069483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9E3180" w:rsidRPr="00BE2048">
        <w:rPr>
          <w:rFonts w:ascii="Times New Roman" w:hAnsi="Times New Roman" w:cs="Times New Roman"/>
          <w:sz w:val="24"/>
          <w:szCs w:val="24"/>
        </w:rPr>
        <w:t>nformation technology certificate</w:t>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t>3months</w:t>
      </w:r>
    </w:p>
    <w:p w:rsidR="009E3180" w:rsidRPr="00BE2048" w:rsidRDefault="003A3958" w:rsidP="00694830">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E3180" w:rsidRPr="00BE2048">
        <w:rPr>
          <w:rFonts w:ascii="Times New Roman" w:hAnsi="Times New Roman" w:cs="Times New Roman"/>
          <w:sz w:val="24"/>
          <w:szCs w:val="24"/>
        </w:rPr>
        <w:t>echnical teachers diploma</w:t>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r>
      <w:r w:rsidR="009E3180" w:rsidRPr="00BE2048">
        <w:rPr>
          <w:rFonts w:ascii="Times New Roman" w:hAnsi="Times New Roman" w:cs="Times New Roman"/>
          <w:sz w:val="24"/>
          <w:szCs w:val="24"/>
        </w:rPr>
        <w:tab/>
        <w:t>2years</w:t>
      </w:r>
    </w:p>
    <w:p w:rsidR="00A22F95" w:rsidRPr="00BE2048" w:rsidRDefault="00A22F95" w:rsidP="00694830">
      <w:pPr>
        <w:pStyle w:val="ListParagraph"/>
        <w:spacing w:line="360" w:lineRule="auto"/>
        <w:jc w:val="both"/>
        <w:rPr>
          <w:rFonts w:ascii="Times New Roman" w:hAnsi="Times New Roman" w:cs="Times New Roman"/>
          <w:sz w:val="24"/>
          <w:szCs w:val="24"/>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F62E66" w:rsidRPr="00BE2048" w:rsidRDefault="00F62E66" w:rsidP="00694830">
      <w:pPr>
        <w:pStyle w:val="Default"/>
        <w:spacing w:line="360" w:lineRule="auto"/>
        <w:jc w:val="both"/>
        <w:rPr>
          <w:rFonts w:ascii="Times New Roman" w:hAnsi="Times New Roman" w:cs="Times New Roman"/>
          <w:b/>
        </w:rPr>
      </w:pPr>
    </w:p>
    <w:p w:rsidR="0093721E" w:rsidRPr="00BE2048" w:rsidRDefault="0093721E" w:rsidP="00694830">
      <w:pPr>
        <w:pStyle w:val="Default"/>
        <w:spacing w:line="360" w:lineRule="auto"/>
        <w:jc w:val="both"/>
        <w:rPr>
          <w:rFonts w:ascii="Times New Roman" w:hAnsi="Times New Roman" w:cs="Times New Roman"/>
          <w:b/>
        </w:rPr>
      </w:pPr>
    </w:p>
    <w:p w:rsidR="0093721E" w:rsidRPr="00BE2048" w:rsidRDefault="0093721E" w:rsidP="00694830">
      <w:pPr>
        <w:pStyle w:val="Default"/>
        <w:spacing w:line="360" w:lineRule="auto"/>
        <w:jc w:val="both"/>
        <w:rPr>
          <w:rFonts w:ascii="Times New Roman" w:hAnsi="Times New Roman" w:cs="Times New Roman"/>
          <w:b/>
        </w:rPr>
      </w:pPr>
    </w:p>
    <w:p w:rsidR="0093721E" w:rsidRPr="00BE2048" w:rsidRDefault="0093721E" w:rsidP="00694830">
      <w:pPr>
        <w:pStyle w:val="Default"/>
        <w:spacing w:line="360" w:lineRule="auto"/>
        <w:jc w:val="both"/>
        <w:rPr>
          <w:rFonts w:ascii="Times New Roman" w:hAnsi="Times New Roman" w:cs="Times New Roman"/>
          <w:b/>
        </w:rPr>
      </w:pPr>
    </w:p>
    <w:p w:rsidR="00AF5F92" w:rsidRPr="00BE2048" w:rsidRDefault="00AF5F92" w:rsidP="00694830">
      <w:pPr>
        <w:pStyle w:val="Default"/>
        <w:spacing w:line="360" w:lineRule="auto"/>
        <w:jc w:val="both"/>
        <w:rPr>
          <w:rFonts w:ascii="Times New Roman" w:hAnsi="Times New Roman" w:cs="Times New Roman"/>
          <w:b/>
        </w:rPr>
      </w:pPr>
    </w:p>
    <w:p w:rsidR="00AF5F92" w:rsidRPr="00BE2048" w:rsidRDefault="00AF5F92" w:rsidP="00694830">
      <w:pPr>
        <w:pStyle w:val="Default"/>
        <w:spacing w:line="360" w:lineRule="auto"/>
        <w:jc w:val="both"/>
        <w:rPr>
          <w:rFonts w:ascii="Times New Roman" w:hAnsi="Times New Roman" w:cs="Times New Roman"/>
          <w:b/>
        </w:rPr>
      </w:pPr>
    </w:p>
    <w:p w:rsidR="00AF5F92" w:rsidRPr="00BE2048" w:rsidRDefault="00AF5F92" w:rsidP="00694830">
      <w:pPr>
        <w:pStyle w:val="Default"/>
        <w:spacing w:line="360" w:lineRule="auto"/>
        <w:jc w:val="both"/>
        <w:rPr>
          <w:rFonts w:ascii="Times New Roman" w:hAnsi="Times New Roman" w:cs="Times New Roman"/>
          <w:b/>
        </w:rPr>
      </w:pPr>
    </w:p>
    <w:p w:rsidR="00707550" w:rsidRPr="00B07A82" w:rsidRDefault="00B07A82" w:rsidP="00CC1C70">
      <w:pPr>
        <w:pStyle w:val="Default"/>
        <w:numPr>
          <w:ilvl w:val="0"/>
          <w:numId w:val="39"/>
        </w:numPr>
        <w:spacing w:line="360" w:lineRule="auto"/>
        <w:jc w:val="both"/>
        <w:rPr>
          <w:rFonts w:ascii="Times New Roman" w:hAnsi="Times New Roman" w:cs="Times New Roman"/>
          <w:b/>
        </w:rPr>
      </w:pPr>
      <w:r w:rsidRPr="00BE2048">
        <w:rPr>
          <w:rFonts w:ascii="Times New Roman" w:hAnsi="Times New Roman" w:cs="Times New Roman"/>
          <w:b/>
        </w:rPr>
        <w:lastRenderedPageBreak/>
        <w:t xml:space="preserve">ARRANGEMENT OF LIBRARY COLLECTIONS </w:t>
      </w:r>
    </w:p>
    <w:p w:rsidR="00FB7267" w:rsidRDefault="00707550" w:rsidP="00694830">
      <w:pPr>
        <w:spacing w:line="360" w:lineRule="auto"/>
        <w:jc w:val="both"/>
        <w:rPr>
          <w:rFonts w:ascii="Times New Roman" w:hAnsi="Times New Roman" w:cs="Times New Roman"/>
          <w:b/>
        </w:rPr>
      </w:pPr>
      <w:r w:rsidRPr="00BE2048">
        <w:rPr>
          <w:rFonts w:ascii="Times New Roman" w:hAnsi="Times New Roman" w:cs="Times New Roman"/>
        </w:rPr>
        <w:t>The Library collection has been</w:t>
      </w:r>
      <w:r w:rsidR="006C0876">
        <w:rPr>
          <w:rFonts w:ascii="Times New Roman" w:hAnsi="Times New Roman" w:cs="Times New Roman"/>
        </w:rPr>
        <w:t xml:space="preserve"> classified by subject</w:t>
      </w:r>
      <w:r w:rsidRPr="00BE2048">
        <w:rPr>
          <w:rFonts w:ascii="Times New Roman" w:hAnsi="Times New Roman" w:cs="Times New Roman"/>
        </w:rPr>
        <w:t>. The resources donated and</w:t>
      </w:r>
      <w:r w:rsidR="00F70D5A">
        <w:rPr>
          <w:rFonts w:ascii="Times New Roman" w:hAnsi="Times New Roman" w:cs="Times New Roman"/>
        </w:rPr>
        <w:t xml:space="preserve"> </w:t>
      </w:r>
      <w:r w:rsidRPr="00BE2048">
        <w:rPr>
          <w:rFonts w:ascii="Times New Roman" w:hAnsi="Times New Roman" w:cs="Times New Roman"/>
        </w:rPr>
        <w:t xml:space="preserve">/or purchased materials with College funds are catalogued using the Anglo-American Cataloguing Rules following level 2 description standards. The materials are then located in the Library </w:t>
      </w:r>
      <w:r w:rsidR="009F70CF">
        <w:rPr>
          <w:rFonts w:ascii="Times New Roman" w:hAnsi="Times New Roman" w:cs="Times New Roman"/>
        </w:rPr>
        <w:t>to facilitate access by assigning</w:t>
      </w:r>
      <w:r w:rsidRPr="00BE2048">
        <w:rPr>
          <w:rFonts w:ascii="Times New Roman" w:hAnsi="Times New Roman" w:cs="Times New Roman"/>
        </w:rPr>
        <w:t xml:space="preserve"> class numbers using the Dewey decimal classification system with th</w:t>
      </w:r>
      <w:r w:rsidR="000124B8">
        <w:rPr>
          <w:rFonts w:ascii="Times New Roman" w:hAnsi="Times New Roman" w:cs="Times New Roman"/>
        </w:rPr>
        <w:t>ree letters of the author’s sur</w:t>
      </w:r>
      <w:r w:rsidRPr="00BE2048">
        <w:rPr>
          <w:rFonts w:ascii="Times New Roman" w:hAnsi="Times New Roman" w:cs="Times New Roman"/>
        </w:rPr>
        <w:t>name</w:t>
      </w:r>
      <w:r w:rsidR="009F70CF">
        <w:rPr>
          <w:rFonts w:ascii="Times New Roman" w:hAnsi="Times New Roman" w:cs="Times New Roman"/>
        </w:rPr>
        <w:t>.</w:t>
      </w:r>
    </w:p>
    <w:p w:rsidR="00FB7267" w:rsidRDefault="00F8743F" w:rsidP="00694830">
      <w:pPr>
        <w:spacing w:line="360" w:lineRule="auto"/>
        <w:jc w:val="both"/>
        <w:rPr>
          <w:rFonts w:ascii="Times New Roman" w:hAnsi="Times New Roman" w:cs="Times New Roman"/>
          <w:b/>
          <w:sz w:val="24"/>
          <w:szCs w:val="24"/>
        </w:rPr>
      </w:pPr>
      <w:r>
        <w:rPr>
          <w:rFonts w:ascii="Times New Roman" w:hAnsi="Times New Roman" w:cs="Times New Roman"/>
        </w:rPr>
        <w:t xml:space="preserve">    </w:t>
      </w:r>
      <w:r w:rsidR="00AF37F2" w:rsidRPr="00BE2048">
        <w:rPr>
          <w:rFonts w:ascii="Times New Roman" w:hAnsi="Times New Roman" w:cs="Times New Roman"/>
        </w:rPr>
        <w:t xml:space="preserve"> </w:t>
      </w:r>
      <w:r w:rsidR="00CC1C70">
        <w:rPr>
          <w:rFonts w:ascii="Times New Roman" w:hAnsi="Times New Roman" w:cs="Times New Roman"/>
          <w:b/>
        </w:rPr>
        <w:t>15</w:t>
      </w:r>
      <w:r w:rsidRPr="00F8743F">
        <w:rPr>
          <w:rFonts w:ascii="Times New Roman" w:hAnsi="Times New Roman" w:cs="Times New Roman"/>
          <w:b/>
        </w:rPr>
        <w:t>.1</w:t>
      </w:r>
      <w:r>
        <w:rPr>
          <w:rFonts w:ascii="Times New Roman" w:hAnsi="Times New Roman" w:cs="Times New Roman"/>
        </w:rPr>
        <w:t xml:space="preserve"> </w:t>
      </w:r>
      <w:r w:rsidR="00FB7267">
        <w:rPr>
          <w:rFonts w:ascii="Times New Roman" w:hAnsi="Times New Roman" w:cs="Times New Roman"/>
          <w:b/>
          <w:sz w:val="24"/>
          <w:szCs w:val="24"/>
        </w:rPr>
        <w:t>LIBRARY SECTIONS</w:t>
      </w:r>
    </w:p>
    <w:p w:rsidR="005C4406" w:rsidRDefault="00CC1C70" w:rsidP="00694830">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00F8743F">
        <w:rPr>
          <w:rFonts w:ascii="Times New Roman" w:hAnsi="Times New Roman" w:cs="Times New Roman"/>
          <w:b/>
          <w:sz w:val="24"/>
          <w:szCs w:val="24"/>
        </w:rPr>
        <w:t xml:space="preserve">.1.1 </w:t>
      </w:r>
      <w:r w:rsidR="00583B7C">
        <w:rPr>
          <w:rFonts w:ascii="Times New Roman" w:hAnsi="Times New Roman" w:cs="Times New Roman"/>
          <w:b/>
          <w:sz w:val="24"/>
          <w:szCs w:val="24"/>
        </w:rPr>
        <w:t>General access section</w:t>
      </w:r>
      <w:r w:rsidR="005C4406">
        <w:rPr>
          <w:rFonts w:ascii="Times New Roman" w:hAnsi="Times New Roman" w:cs="Times New Roman"/>
          <w:b/>
          <w:sz w:val="24"/>
          <w:szCs w:val="24"/>
        </w:rPr>
        <w:t>:</w:t>
      </w:r>
    </w:p>
    <w:p w:rsidR="00575644" w:rsidRDefault="00816E8D" w:rsidP="0069483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General access </w:t>
      </w:r>
      <w:r w:rsidR="00F64916" w:rsidRPr="00F64916">
        <w:rPr>
          <w:rFonts w:ascii="Times New Roman" w:hAnsi="Times New Roman" w:cs="Times New Roman"/>
          <w:sz w:val="24"/>
          <w:szCs w:val="24"/>
        </w:rPr>
        <w:t>s</w:t>
      </w:r>
      <w:r w:rsidR="00632849">
        <w:rPr>
          <w:rFonts w:ascii="Times New Roman" w:hAnsi="Times New Roman" w:cs="Times New Roman"/>
          <w:sz w:val="24"/>
          <w:szCs w:val="24"/>
        </w:rPr>
        <w:t>ection</w:t>
      </w:r>
      <w:r w:rsidR="00F64916">
        <w:rPr>
          <w:rFonts w:ascii="Times New Roman" w:hAnsi="Times New Roman" w:cs="Times New Roman"/>
          <w:b/>
          <w:sz w:val="24"/>
          <w:szCs w:val="24"/>
        </w:rPr>
        <w:t xml:space="preserve"> </w:t>
      </w:r>
      <w:r w:rsidRPr="00816E8D">
        <w:rPr>
          <w:rFonts w:ascii="Times New Roman" w:hAnsi="Times New Roman" w:cs="Times New Roman"/>
          <w:sz w:val="24"/>
          <w:szCs w:val="24"/>
        </w:rPr>
        <w:t>consists of material</w:t>
      </w:r>
      <w:r>
        <w:rPr>
          <w:rFonts w:ascii="Times New Roman" w:hAnsi="Times New Roman" w:cs="Times New Roman"/>
          <w:sz w:val="24"/>
          <w:szCs w:val="24"/>
        </w:rPr>
        <w:t xml:space="preserve"> to be borrowed on a long term period of one week for stude</w:t>
      </w:r>
      <w:r w:rsidR="00A975C4">
        <w:rPr>
          <w:rFonts w:ascii="Times New Roman" w:hAnsi="Times New Roman" w:cs="Times New Roman"/>
          <w:sz w:val="24"/>
          <w:szCs w:val="24"/>
        </w:rPr>
        <w:t>nt and to be renewed once for another week</w:t>
      </w:r>
      <w:r>
        <w:rPr>
          <w:rFonts w:ascii="Times New Roman" w:hAnsi="Times New Roman" w:cs="Times New Roman"/>
          <w:sz w:val="24"/>
          <w:szCs w:val="24"/>
        </w:rPr>
        <w:t>, if the material is not on demand</w:t>
      </w:r>
      <w:r w:rsidR="00F64916">
        <w:rPr>
          <w:rFonts w:ascii="Times New Roman" w:hAnsi="Times New Roman" w:cs="Times New Roman"/>
          <w:sz w:val="24"/>
          <w:szCs w:val="24"/>
        </w:rPr>
        <w:t xml:space="preserve">. </w:t>
      </w:r>
    </w:p>
    <w:p w:rsidR="005C4406" w:rsidRDefault="005C4406" w:rsidP="00694830">
      <w:pPr>
        <w:spacing w:line="360" w:lineRule="auto"/>
        <w:jc w:val="both"/>
        <w:rPr>
          <w:rFonts w:ascii="Times New Roman" w:hAnsi="Times New Roman" w:cs="Times New Roman"/>
          <w:sz w:val="24"/>
          <w:szCs w:val="24"/>
        </w:rPr>
      </w:pPr>
      <w:r w:rsidRPr="005C4406">
        <w:rPr>
          <w:rFonts w:ascii="Times New Roman" w:hAnsi="Times New Roman" w:cs="Times New Roman"/>
          <w:sz w:val="24"/>
          <w:szCs w:val="24"/>
        </w:rPr>
        <w:t>General access</w:t>
      </w:r>
      <w:r>
        <w:rPr>
          <w:rFonts w:ascii="Times New Roman" w:hAnsi="Times New Roman" w:cs="Times New Roman"/>
          <w:sz w:val="24"/>
          <w:szCs w:val="24"/>
        </w:rPr>
        <w:t xml:space="preserve"> section consists of publications</w:t>
      </w:r>
      <w:r w:rsidR="00AE7DB7">
        <w:rPr>
          <w:rFonts w:ascii="Times New Roman" w:hAnsi="Times New Roman" w:cs="Times New Roman"/>
          <w:sz w:val="24"/>
          <w:szCs w:val="24"/>
        </w:rPr>
        <w:t xml:space="preserve"> on</w:t>
      </w:r>
      <w:r w:rsidR="00583B7C">
        <w:rPr>
          <w:rFonts w:ascii="Times New Roman" w:hAnsi="Times New Roman" w:cs="Times New Roman"/>
          <w:sz w:val="24"/>
          <w:szCs w:val="24"/>
        </w:rPr>
        <w:t xml:space="preserve"> retrospective and up-to-</w:t>
      </w:r>
      <w:r w:rsidR="006D737D">
        <w:rPr>
          <w:rFonts w:ascii="Times New Roman" w:hAnsi="Times New Roman" w:cs="Times New Roman"/>
          <w:sz w:val="24"/>
          <w:szCs w:val="24"/>
        </w:rPr>
        <w:t xml:space="preserve">date materials </w:t>
      </w:r>
      <w:r w:rsidR="00AE7DB7">
        <w:rPr>
          <w:rFonts w:ascii="Times New Roman" w:hAnsi="Times New Roman" w:cs="Times New Roman"/>
          <w:sz w:val="24"/>
          <w:szCs w:val="24"/>
        </w:rPr>
        <w:t xml:space="preserve">arranged in </w:t>
      </w:r>
      <w:r w:rsidR="006D737D">
        <w:rPr>
          <w:rFonts w:ascii="Times New Roman" w:hAnsi="Times New Roman" w:cs="Times New Roman"/>
          <w:sz w:val="24"/>
          <w:szCs w:val="24"/>
        </w:rPr>
        <w:t xml:space="preserve">classes </w:t>
      </w:r>
      <w:r w:rsidR="00575644">
        <w:rPr>
          <w:rFonts w:ascii="Times New Roman" w:hAnsi="Times New Roman" w:cs="Times New Roman"/>
          <w:sz w:val="24"/>
          <w:szCs w:val="24"/>
        </w:rPr>
        <w:t>as follows:</w:t>
      </w:r>
    </w:p>
    <w:p w:rsidR="00AE7DB7" w:rsidRDefault="00AE7DB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000</w:t>
      </w:r>
      <w:r w:rsidR="00C30804">
        <w:rPr>
          <w:rFonts w:ascii="Times New Roman" w:hAnsi="Times New Roman" w:cs="Times New Roman"/>
          <w:sz w:val="24"/>
          <w:szCs w:val="24"/>
        </w:rPr>
        <w:t xml:space="preserve"> -</w:t>
      </w:r>
      <w:r>
        <w:rPr>
          <w:rFonts w:ascii="Times New Roman" w:hAnsi="Times New Roman" w:cs="Times New Roman"/>
          <w:sz w:val="24"/>
          <w:szCs w:val="24"/>
        </w:rPr>
        <w:t>Computer science and general works</w:t>
      </w:r>
    </w:p>
    <w:p w:rsidR="00AE7DB7" w:rsidRDefault="00AE7DB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100 </w:t>
      </w:r>
      <w:r w:rsidR="00C30804">
        <w:rPr>
          <w:rFonts w:ascii="Times New Roman" w:hAnsi="Times New Roman" w:cs="Times New Roman"/>
          <w:sz w:val="24"/>
          <w:szCs w:val="24"/>
        </w:rPr>
        <w:t>-</w:t>
      </w:r>
      <w:r>
        <w:rPr>
          <w:rFonts w:ascii="Times New Roman" w:hAnsi="Times New Roman" w:cs="Times New Roman"/>
          <w:sz w:val="24"/>
          <w:szCs w:val="24"/>
        </w:rPr>
        <w:t>Philosophy and Psychology</w:t>
      </w:r>
    </w:p>
    <w:p w:rsidR="00AE7DB7" w:rsidRDefault="00AE7DB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200 </w:t>
      </w:r>
      <w:r w:rsidR="00C30804">
        <w:rPr>
          <w:rFonts w:ascii="Times New Roman" w:hAnsi="Times New Roman" w:cs="Times New Roman"/>
          <w:sz w:val="24"/>
          <w:szCs w:val="24"/>
        </w:rPr>
        <w:t>-</w:t>
      </w:r>
      <w:r>
        <w:rPr>
          <w:rFonts w:ascii="Times New Roman" w:hAnsi="Times New Roman" w:cs="Times New Roman"/>
          <w:sz w:val="24"/>
          <w:szCs w:val="24"/>
        </w:rPr>
        <w:t>Religion</w:t>
      </w:r>
    </w:p>
    <w:p w:rsidR="00AE7DB7" w:rsidRDefault="00AE7DB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300 </w:t>
      </w:r>
      <w:r w:rsidR="00C30804">
        <w:rPr>
          <w:rFonts w:ascii="Times New Roman" w:hAnsi="Times New Roman" w:cs="Times New Roman"/>
          <w:sz w:val="24"/>
          <w:szCs w:val="24"/>
        </w:rPr>
        <w:t>-</w:t>
      </w:r>
      <w:r>
        <w:rPr>
          <w:rFonts w:ascii="Times New Roman" w:hAnsi="Times New Roman" w:cs="Times New Roman"/>
          <w:sz w:val="24"/>
          <w:szCs w:val="24"/>
        </w:rPr>
        <w:t>Social sciences</w:t>
      </w:r>
    </w:p>
    <w:p w:rsidR="00AE7DB7" w:rsidRDefault="00AE7DB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400 </w:t>
      </w:r>
      <w:r w:rsidR="00C30804">
        <w:rPr>
          <w:rFonts w:ascii="Times New Roman" w:hAnsi="Times New Roman" w:cs="Times New Roman"/>
          <w:sz w:val="24"/>
          <w:szCs w:val="24"/>
        </w:rPr>
        <w:t>-</w:t>
      </w:r>
      <w:r>
        <w:rPr>
          <w:rFonts w:ascii="Times New Roman" w:hAnsi="Times New Roman" w:cs="Times New Roman"/>
          <w:sz w:val="24"/>
          <w:szCs w:val="24"/>
        </w:rPr>
        <w:t>Languages</w:t>
      </w:r>
    </w:p>
    <w:p w:rsidR="00C30804" w:rsidRDefault="00AE7DB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500 </w:t>
      </w:r>
      <w:r w:rsidR="00C30804">
        <w:rPr>
          <w:rFonts w:ascii="Times New Roman" w:hAnsi="Times New Roman" w:cs="Times New Roman"/>
          <w:sz w:val="24"/>
          <w:szCs w:val="24"/>
        </w:rPr>
        <w:t>-</w:t>
      </w:r>
      <w:r>
        <w:rPr>
          <w:rFonts w:ascii="Times New Roman" w:hAnsi="Times New Roman" w:cs="Times New Roman"/>
          <w:sz w:val="24"/>
          <w:szCs w:val="24"/>
        </w:rPr>
        <w:t>Science</w:t>
      </w:r>
      <w:r w:rsidR="00C30804">
        <w:rPr>
          <w:rFonts w:ascii="Times New Roman" w:hAnsi="Times New Roman" w:cs="Times New Roman"/>
          <w:sz w:val="24"/>
          <w:szCs w:val="24"/>
        </w:rPr>
        <w:t xml:space="preserve"> (including Mathematics)</w:t>
      </w:r>
    </w:p>
    <w:p w:rsidR="00C30804" w:rsidRDefault="00C30804"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600 -Technology and Applied sciences</w:t>
      </w:r>
    </w:p>
    <w:p w:rsidR="00C30804" w:rsidRDefault="00C30804"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700 -Arts and Recreation</w:t>
      </w:r>
    </w:p>
    <w:p w:rsidR="00C30804" w:rsidRDefault="00C30804"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800 -Literature</w:t>
      </w:r>
    </w:p>
    <w:p w:rsidR="00AE7DB7" w:rsidRPr="005C4406" w:rsidRDefault="00C30804"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900 -History, Geography and Biography</w:t>
      </w:r>
      <w:r w:rsidR="00AE7DB7">
        <w:rPr>
          <w:rFonts w:ascii="Times New Roman" w:hAnsi="Times New Roman" w:cs="Times New Roman"/>
          <w:sz w:val="24"/>
          <w:szCs w:val="24"/>
        </w:rPr>
        <w:t xml:space="preserve"> </w:t>
      </w:r>
    </w:p>
    <w:p w:rsidR="009F70CF" w:rsidRDefault="009F70CF" w:rsidP="00694830">
      <w:pPr>
        <w:spacing w:line="360" w:lineRule="auto"/>
        <w:jc w:val="both"/>
        <w:rPr>
          <w:rFonts w:ascii="Times New Roman" w:hAnsi="Times New Roman" w:cs="Times New Roman"/>
          <w:b/>
          <w:sz w:val="24"/>
          <w:szCs w:val="24"/>
        </w:rPr>
      </w:pPr>
    </w:p>
    <w:p w:rsidR="00575644" w:rsidRDefault="00575644" w:rsidP="00694830">
      <w:pPr>
        <w:spacing w:line="360" w:lineRule="auto"/>
        <w:jc w:val="both"/>
        <w:rPr>
          <w:rFonts w:ascii="Times New Roman" w:hAnsi="Times New Roman" w:cs="Times New Roman"/>
          <w:b/>
          <w:sz w:val="24"/>
          <w:szCs w:val="24"/>
        </w:rPr>
      </w:pPr>
    </w:p>
    <w:p w:rsidR="00FB7267" w:rsidRDefault="00535817" w:rsidP="00694830">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15</w:t>
      </w:r>
      <w:r w:rsidR="00F8743F">
        <w:rPr>
          <w:rFonts w:ascii="Times New Roman" w:hAnsi="Times New Roman" w:cs="Times New Roman"/>
          <w:b/>
          <w:sz w:val="24"/>
          <w:szCs w:val="24"/>
        </w:rPr>
        <w:t xml:space="preserve">.1.2 </w:t>
      </w:r>
      <w:r w:rsidR="00FB7267">
        <w:rPr>
          <w:rFonts w:ascii="Times New Roman" w:hAnsi="Times New Roman" w:cs="Times New Roman"/>
          <w:b/>
          <w:sz w:val="24"/>
          <w:szCs w:val="24"/>
        </w:rPr>
        <w:t>S</w:t>
      </w:r>
      <w:r w:rsidR="00583B7C">
        <w:rPr>
          <w:rFonts w:ascii="Times New Roman" w:hAnsi="Times New Roman" w:cs="Times New Roman"/>
          <w:b/>
          <w:sz w:val="24"/>
          <w:szCs w:val="24"/>
        </w:rPr>
        <w:t>erials section</w:t>
      </w:r>
      <w:r w:rsidR="00FB7267">
        <w:rPr>
          <w:rFonts w:ascii="Times New Roman" w:hAnsi="Times New Roman" w:cs="Times New Roman"/>
          <w:sz w:val="24"/>
          <w:szCs w:val="24"/>
        </w:rPr>
        <w:t>:</w:t>
      </w:r>
    </w:p>
    <w:p w:rsidR="00FB7267" w:rsidRDefault="00FB726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Serials collection consists of publications of both old and current in each successive parts or usually regular intervals and intended to be continued indefinitely. The serials collectio</w:t>
      </w:r>
      <w:r w:rsidR="002502E1">
        <w:rPr>
          <w:rFonts w:ascii="Times New Roman" w:hAnsi="Times New Roman" w:cs="Times New Roman"/>
          <w:sz w:val="24"/>
          <w:szCs w:val="24"/>
        </w:rPr>
        <w:t>n contains publications</w:t>
      </w:r>
      <w:r>
        <w:rPr>
          <w:rFonts w:ascii="Times New Roman" w:hAnsi="Times New Roman" w:cs="Times New Roman"/>
          <w:sz w:val="24"/>
          <w:szCs w:val="24"/>
        </w:rPr>
        <w:t xml:space="preserve"> published more frequently than once a year such as magazines, newspapers, scholarly journals, annual reports, yearbook and proceeding. Serial</w:t>
      </w:r>
      <w:r w:rsidR="00E6151E">
        <w:rPr>
          <w:rFonts w:ascii="Times New Roman" w:hAnsi="Times New Roman" w:cs="Times New Roman"/>
          <w:sz w:val="24"/>
          <w:szCs w:val="24"/>
        </w:rPr>
        <w:t>s</w:t>
      </w:r>
      <w:r>
        <w:rPr>
          <w:rFonts w:ascii="Times New Roman" w:hAnsi="Times New Roman" w:cs="Times New Roman"/>
          <w:sz w:val="24"/>
          <w:szCs w:val="24"/>
        </w:rPr>
        <w:t xml:space="preserve"> are an important part of our library collection especially where research and evidence- learning is part of the </w:t>
      </w:r>
      <w:r w:rsidR="00583B7C">
        <w:rPr>
          <w:rFonts w:ascii="Times New Roman" w:hAnsi="Times New Roman" w:cs="Times New Roman"/>
          <w:sz w:val="24"/>
          <w:szCs w:val="24"/>
        </w:rPr>
        <w:t>curricula. To</w:t>
      </w:r>
      <w:r>
        <w:rPr>
          <w:rFonts w:ascii="Times New Roman" w:hAnsi="Times New Roman" w:cs="Times New Roman"/>
          <w:sz w:val="24"/>
          <w:szCs w:val="24"/>
        </w:rPr>
        <w:t xml:space="preserve"> maximize access to journals</w:t>
      </w:r>
      <w:r w:rsidR="002502E1">
        <w:rPr>
          <w:rFonts w:ascii="Times New Roman" w:hAnsi="Times New Roman" w:cs="Times New Roman"/>
          <w:sz w:val="24"/>
          <w:szCs w:val="24"/>
        </w:rPr>
        <w:t>,</w:t>
      </w:r>
      <w:r>
        <w:rPr>
          <w:rFonts w:ascii="Times New Roman" w:hAnsi="Times New Roman" w:cs="Times New Roman"/>
          <w:sz w:val="24"/>
          <w:szCs w:val="24"/>
        </w:rPr>
        <w:t xml:space="preserve"> the library files the periodicals monthly and stores them for future references for </w:t>
      </w:r>
      <w:r w:rsidR="00583B7C">
        <w:rPr>
          <w:rFonts w:ascii="Times New Roman" w:hAnsi="Times New Roman" w:cs="Times New Roman"/>
          <w:sz w:val="24"/>
          <w:szCs w:val="24"/>
        </w:rPr>
        <w:t>teaching, research</w:t>
      </w:r>
      <w:r>
        <w:rPr>
          <w:rFonts w:ascii="Times New Roman" w:hAnsi="Times New Roman" w:cs="Times New Roman"/>
          <w:sz w:val="24"/>
          <w:szCs w:val="24"/>
        </w:rPr>
        <w:t xml:space="preserve"> and to the enhancement of the users in their learning.   </w:t>
      </w:r>
    </w:p>
    <w:p w:rsidR="00FB7267" w:rsidRDefault="00535817" w:rsidP="00694830">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00F8743F">
        <w:rPr>
          <w:rFonts w:ascii="Times New Roman" w:hAnsi="Times New Roman" w:cs="Times New Roman"/>
          <w:b/>
          <w:sz w:val="24"/>
          <w:szCs w:val="24"/>
        </w:rPr>
        <w:t xml:space="preserve">.1.3 </w:t>
      </w:r>
      <w:r w:rsidR="00583B7C">
        <w:rPr>
          <w:rFonts w:ascii="Times New Roman" w:hAnsi="Times New Roman" w:cs="Times New Roman"/>
          <w:b/>
          <w:sz w:val="24"/>
          <w:szCs w:val="24"/>
        </w:rPr>
        <w:t>Internet access (information communication technology) section:</w:t>
      </w:r>
    </w:p>
    <w:p w:rsidR="00FB7267" w:rsidRDefault="00FB726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Information and communication technologies can be broadly interpreted as technologies that facilitate communication, processing and dissemination of information via electronic means</w:t>
      </w:r>
      <w:r w:rsidR="00E6151E">
        <w:rPr>
          <w:rFonts w:ascii="Times New Roman" w:hAnsi="Times New Roman" w:cs="Times New Roman"/>
          <w:sz w:val="24"/>
          <w:szCs w:val="24"/>
        </w:rPr>
        <w:t>. To</w:t>
      </w:r>
      <w:r w:rsidR="00A609BB">
        <w:rPr>
          <w:rFonts w:ascii="Times New Roman" w:hAnsi="Times New Roman" w:cs="Times New Roman"/>
          <w:sz w:val="24"/>
          <w:szCs w:val="24"/>
        </w:rPr>
        <w:t xml:space="preserve"> achieve the college mi</w:t>
      </w:r>
      <w:r w:rsidR="00E6151E">
        <w:rPr>
          <w:rFonts w:ascii="Times New Roman" w:hAnsi="Times New Roman" w:cs="Times New Roman"/>
          <w:sz w:val="24"/>
          <w:szCs w:val="24"/>
        </w:rPr>
        <w:t xml:space="preserve">ssion statement, the library and the </w:t>
      </w:r>
      <w:r w:rsidR="00A609BB">
        <w:rPr>
          <w:rFonts w:ascii="Times New Roman" w:hAnsi="Times New Roman" w:cs="Times New Roman"/>
          <w:sz w:val="24"/>
          <w:szCs w:val="24"/>
        </w:rPr>
        <w:t>Information Communication T</w:t>
      </w:r>
      <w:r w:rsidR="00E6151E">
        <w:rPr>
          <w:rFonts w:ascii="Times New Roman" w:hAnsi="Times New Roman" w:cs="Times New Roman"/>
          <w:sz w:val="24"/>
          <w:szCs w:val="24"/>
        </w:rPr>
        <w:t>echnology department with the approval of management,</w:t>
      </w:r>
      <w:r>
        <w:rPr>
          <w:rFonts w:ascii="Times New Roman" w:hAnsi="Times New Roman" w:cs="Times New Roman"/>
          <w:sz w:val="24"/>
          <w:szCs w:val="24"/>
        </w:rPr>
        <w:t xml:space="preserve"> shall provide access to a vast array of information available through electronic media such as e-resources, e-journals, e-books and e-serials. After t</w:t>
      </w:r>
      <w:r w:rsidR="00A609BB">
        <w:rPr>
          <w:rFonts w:ascii="Times New Roman" w:hAnsi="Times New Roman" w:cs="Times New Roman"/>
          <w:sz w:val="24"/>
          <w:szCs w:val="24"/>
        </w:rPr>
        <w:t>he installation of software such as</w:t>
      </w:r>
      <w:r>
        <w:rPr>
          <w:rFonts w:ascii="Times New Roman" w:hAnsi="Times New Roman" w:cs="Times New Roman"/>
          <w:sz w:val="24"/>
          <w:szCs w:val="24"/>
        </w:rPr>
        <w:t xml:space="preserve"> D-space the internet access shall have an institutional repository were all research work and reports by lectures and degree programme thesis done by students at TVTC shall be electronically stored to enrich the institutions research work and make the works available to the outside w</w:t>
      </w:r>
      <w:r w:rsidR="00A609BB">
        <w:rPr>
          <w:rFonts w:ascii="Times New Roman" w:hAnsi="Times New Roman" w:cs="Times New Roman"/>
          <w:sz w:val="24"/>
          <w:szCs w:val="24"/>
        </w:rPr>
        <w:t>orld through search engines such as</w:t>
      </w:r>
      <w:r>
        <w:rPr>
          <w:rFonts w:ascii="Times New Roman" w:hAnsi="Times New Roman" w:cs="Times New Roman"/>
          <w:sz w:val="24"/>
          <w:szCs w:val="24"/>
        </w:rPr>
        <w:t xml:space="preserve"> Google, Ask and Bing.</w:t>
      </w:r>
    </w:p>
    <w:p w:rsidR="00FB7267" w:rsidRDefault="00FB726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internet access shall also provide Online Public Access </w:t>
      </w:r>
      <w:r w:rsidR="00E65231">
        <w:rPr>
          <w:rFonts w:ascii="Times New Roman" w:hAnsi="Times New Roman" w:cs="Times New Roman"/>
          <w:sz w:val="24"/>
          <w:szCs w:val="24"/>
        </w:rPr>
        <w:t>Catalogue (</w:t>
      </w:r>
      <w:r>
        <w:rPr>
          <w:rFonts w:ascii="Times New Roman" w:hAnsi="Times New Roman" w:cs="Times New Roman"/>
          <w:sz w:val="24"/>
          <w:szCs w:val="24"/>
        </w:rPr>
        <w:t xml:space="preserve">OPAC) after the successive automation of the library with information systems </w:t>
      </w:r>
      <w:r w:rsidR="00A609BB">
        <w:rPr>
          <w:rFonts w:ascii="Times New Roman" w:hAnsi="Times New Roman" w:cs="Times New Roman"/>
          <w:sz w:val="24"/>
          <w:szCs w:val="24"/>
        </w:rPr>
        <w:t>software such as</w:t>
      </w:r>
      <w:r w:rsidR="00E65231">
        <w:rPr>
          <w:rFonts w:ascii="Times New Roman" w:hAnsi="Times New Roman" w:cs="Times New Roman"/>
          <w:sz w:val="24"/>
          <w:szCs w:val="24"/>
        </w:rPr>
        <w:t xml:space="preserve"> Koha</w:t>
      </w:r>
      <w:r w:rsidR="00547816">
        <w:rPr>
          <w:rFonts w:ascii="Times New Roman" w:hAnsi="Times New Roman" w:cs="Times New Roman"/>
          <w:sz w:val="24"/>
          <w:szCs w:val="24"/>
        </w:rPr>
        <w:t>. This shall enhance the access to</w:t>
      </w:r>
      <w:r>
        <w:rPr>
          <w:rFonts w:ascii="Times New Roman" w:hAnsi="Times New Roman" w:cs="Times New Roman"/>
          <w:sz w:val="24"/>
          <w:szCs w:val="24"/>
        </w:rPr>
        <w:t xml:space="preserve"> fast,</w:t>
      </w:r>
      <w:r w:rsidR="00A609BB">
        <w:rPr>
          <w:rFonts w:ascii="Times New Roman" w:hAnsi="Times New Roman" w:cs="Times New Roman"/>
          <w:sz w:val="24"/>
          <w:szCs w:val="24"/>
        </w:rPr>
        <w:t xml:space="preserve"> readily, equally and quality </w:t>
      </w:r>
      <w:r w:rsidR="00547816">
        <w:rPr>
          <w:rFonts w:ascii="Times New Roman" w:hAnsi="Times New Roman" w:cs="Times New Roman"/>
          <w:sz w:val="24"/>
          <w:szCs w:val="24"/>
        </w:rPr>
        <w:t>retrieval of</w:t>
      </w:r>
      <w:r>
        <w:rPr>
          <w:rFonts w:ascii="Times New Roman" w:hAnsi="Times New Roman" w:cs="Times New Roman"/>
          <w:sz w:val="24"/>
          <w:szCs w:val="24"/>
        </w:rPr>
        <w:t xml:space="preserve"> library </w:t>
      </w:r>
      <w:r w:rsidR="00547816">
        <w:rPr>
          <w:rFonts w:ascii="Times New Roman" w:hAnsi="Times New Roman" w:cs="Times New Roman"/>
          <w:sz w:val="24"/>
          <w:szCs w:val="24"/>
        </w:rPr>
        <w:t>information services</w:t>
      </w:r>
      <w:r w:rsidR="003F5822">
        <w:rPr>
          <w:rFonts w:ascii="Times New Roman" w:hAnsi="Times New Roman" w:cs="Times New Roman"/>
          <w:sz w:val="24"/>
          <w:szCs w:val="24"/>
        </w:rPr>
        <w:t xml:space="preserve"> to the patrons</w:t>
      </w:r>
      <w:r>
        <w:rPr>
          <w:rFonts w:ascii="Times New Roman" w:hAnsi="Times New Roman" w:cs="Times New Roman"/>
          <w:sz w:val="24"/>
          <w:szCs w:val="24"/>
        </w:rPr>
        <w:t>.</w:t>
      </w:r>
    </w:p>
    <w:p w:rsidR="00FB7267" w:rsidRDefault="00FB7267" w:rsidP="00694830">
      <w:pPr>
        <w:spacing w:line="360" w:lineRule="auto"/>
        <w:jc w:val="both"/>
        <w:rPr>
          <w:rFonts w:ascii="Times New Roman" w:hAnsi="Times New Roman" w:cs="Times New Roman"/>
          <w:sz w:val="24"/>
          <w:szCs w:val="24"/>
        </w:rPr>
      </w:pPr>
      <w:r w:rsidRPr="00B55FF0">
        <w:rPr>
          <w:rFonts w:ascii="Times New Roman" w:hAnsi="Times New Roman" w:cs="Times New Roman"/>
          <w:b/>
          <w:sz w:val="24"/>
          <w:szCs w:val="24"/>
        </w:rPr>
        <w:t>Note that</w:t>
      </w:r>
      <w:r w:rsidR="00B55FF0">
        <w:rPr>
          <w:rFonts w:ascii="Times New Roman" w:hAnsi="Times New Roman" w:cs="Times New Roman"/>
          <w:sz w:val="24"/>
          <w:szCs w:val="24"/>
        </w:rPr>
        <w:t>: The TVTC library</w:t>
      </w:r>
      <w:r>
        <w:rPr>
          <w:rFonts w:ascii="Times New Roman" w:hAnsi="Times New Roman" w:cs="Times New Roman"/>
          <w:sz w:val="24"/>
          <w:szCs w:val="24"/>
        </w:rPr>
        <w:t xml:space="preserve"> does not monitor and has no control over the information acce</w:t>
      </w:r>
      <w:r w:rsidR="00B55FF0">
        <w:rPr>
          <w:rFonts w:ascii="Times New Roman" w:hAnsi="Times New Roman" w:cs="Times New Roman"/>
          <w:sz w:val="24"/>
          <w:szCs w:val="24"/>
        </w:rPr>
        <w:t>ssed through search engines like</w:t>
      </w:r>
      <w:r>
        <w:rPr>
          <w:rFonts w:ascii="Times New Roman" w:hAnsi="Times New Roman" w:cs="Times New Roman"/>
          <w:sz w:val="24"/>
          <w:szCs w:val="24"/>
        </w:rPr>
        <w:t xml:space="preserve"> Google but shall have quality control of the institutional repository as well as electronic resources.</w:t>
      </w:r>
    </w:p>
    <w:p w:rsidR="00F4649C" w:rsidRDefault="00F4649C" w:rsidP="00694830">
      <w:pPr>
        <w:spacing w:line="360" w:lineRule="auto"/>
        <w:jc w:val="both"/>
        <w:rPr>
          <w:rFonts w:ascii="Times New Roman" w:hAnsi="Times New Roman" w:cs="Times New Roman"/>
          <w:b/>
          <w:sz w:val="24"/>
          <w:szCs w:val="24"/>
        </w:rPr>
      </w:pPr>
    </w:p>
    <w:p w:rsidR="00F4649C" w:rsidRDefault="00F4649C" w:rsidP="00694830">
      <w:pPr>
        <w:spacing w:line="360" w:lineRule="auto"/>
        <w:jc w:val="both"/>
        <w:rPr>
          <w:rFonts w:ascii="Times New Roman" w:hAnsi="Times New Roman" w:cs="Times New Roman"/>
          <w:b/>
          <w:sz w:val="24"/>
          <w:szCs w:val="24"/>
        </w:rPr>
      </w:pPr>
    </w:p>
    <w:p w:rsidR="00FB7267" w:rsidRDefault="00535817" w:rsidP="0069483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15</w:t>
      </w:r>
      <w:r w:rsidR="00F8743F">
        <w:rPr>
          <w:rFonts w:ascii="Times New Roman" w:hAnsi="Times New Roman" w:cs="Times New Roman"/>
          <w:b/>
          <w:sz w:val="24"/>
          <w:szCs w:val="24"/>
        </w:rPr>
        <w:t xml:space="preserve">.1.4 </w:t>
      </w:r>
      <w:r w:rsidR="00FB7267">
        <w:rPr>
          <w:rFonts w:ascii="Times New Roman" w:hAnsi="Times New Roman" w:cs="Times New Roman"/>
          <w:b/>
          <w:sz w:val="24"/>
          <w:szCs w:val="24"/>
        </w:rPr>
        <w:t>R</w:t>
      </w:r>
      <w:r w:rsidR="00E65231">
        <w:rPr>
          <w:rFonts w:ascii="Times New Roman" w:hAnsi="Times New Roman" w:cs="Times New Roman"/>
          <w:b/>
          <w:sz w:val="24"/>
          <w:szCs w:val="24"/>
        </w:rPr>
        <w:t>eference section</w:t>
      </w:r>
      <w:r w:rsidR="00FB7267">
        <w:rPr>
          <w:rFonts w:ascii="Times New Roman" w:hAnsi="Times New Roman" w:cs="Times New Roman"/>
          <w:b/>
          <w:sz w:val="24"/>
          <w:szCs w:val="24"/>
        </w:rPr>
        <w:t>:</w:t>
      </w:r>
    </w:p>
    <w:p w:rsidR="00FB7267" w:rsidRDefault="00E65231"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TVT</w:t>
      </w:r>
      <w:r w:rsidR="00FB7267">
        <w:rPr>
          <w:rFonts w:ascii="Times New Roman" w:hAnsi="Times New Roman" w:cs="Times New Roman"/>
          <w:sz w:val="24"/>
          <w:szCs w:val="24"/>
        </w:rPr>
        <w:t xml:space="preserve">C </w:t>
      </w:r>
      <w:r>
        <w:rPr>
          <w:rFonts w:ascii="Times New Roman" w:hAnsi="Times New Roman" w:cs="Times New Roman"/>
          <w:sz w:val="24"/>
          <w:szCs w:val="24"/>
        </w:rPr>
        <w:t xml:space="preserve">Library </w:t>
      </w:r>
      <w:r w:rsidR="00FB7267">
        <w:rPr>
          <w:rFonts w:ascii="Times New Roman" w:hAnsi="Times New Roman" w:cs="Times New Roman"/>
          <w:sz w:val="24"/>
          <w:szCs w:val="24"/>
        </w:rPr>
        <w:t>reference secti</w:t>
      </w:r>
      <w:r w:rsidR="00B55FF0">
        <w:rPr>
          <w:rFonts w:ascii="Times New Roman" w:hAnsi="Times New Roman" w:cs="Times New Roman"/>
          <w:sz w:val="24"/>
          <w:szCs w:val="24"/>
        </w:rPr>
        <w:t>on is rich in reference sources. R</w:t>
      </w:r>
      <w:r w:rsidR="00FB7267">
        <w:rPr>
          <w:rFonts w:ascii="Times New Roman" w:hAnsi="Times New Roman" w:cs="Times New Roman"/>
          <w:sz w:val="24"/>
          <w:szCs w:val="24"/>
        </w:rPr>
        <w:t>eference sources are bibliographic publications that are meant to be referred to for specific information and are not meant to be read from page to p</w:t>
      </w:r>
      <w:r w:rsidR="00B55FF0">
        <w:rPr>
          <w:rFonts w:ascii="Times New Roman" w:hAnsi="Times New Roman" w:cs="Times New Roman"/>
          <w:sz w:val="24"/>
          <w:szCs w:val="24"/>
        </w:rPr>
        <w:t>age. Reference section at TVTC library houses</w:t>
      </w:r>
      <w:r w:rsidR="00FB7267">
        <w:rPr>
          <w:rFonts w:ascii="Times New Roman" w:hAnsi="Times New Roman" w:cs="Times New Roman"/>
          <w:sz w:val="24"/>
          <w:szCs w:val="24"/>
        </w:rPr>
        <w:t xml:space="preserve"> </w:t>
      </w:r>
      <w:r w:rsidR="00B55FF0">
        <w:rPr>
          <w:rFonts w:ascii="Times New Roman" w:hAnsi="Times New Roman" w:cs="Times New Roman"/>
          <w:sz w:val="24"/>
          <w:szCs w:val="24"/>
        </w:rPr>
        <w:t>both current and</w:t>
      </w:r>
      <w:r w:rsidR="00FB7267">
        <w:rPr>
          <w:rFonts w:ascii="Times New Roman" w:hAnsi="Times New Roman" w:cs="Times New Roman"/>
          <w:sz w:val="24"/>
          <w:szCs w:val="24"/>
        </w:rPr>
        <w:t xml:space="preserve"> old reference sources materials that shall not go out of the library so that they will be made available for use in the library for use at any time by users.</w:t>
      </w:r>
    </w:p>
    <w:p w:rsidR="00FB7267" w:rsidRDefault="00FB726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an attempt to collect basic information in all fields of scholarly </w:t>
      </w:r>
      <w:r w:rsidR="00FF37B9">
        <w:rPr>
          <w:rFonts w:ascii="Times New Roman" w:hAnsi="Times New Roman" w:cs="Times New Roman"/>
          <w:sz w:val="24"/>
          <w:szCs w:val="24"/>
        </w:rPr>
        <w:t>endeavors</w:t>
      </w:r>
      <w:r>
        <w:rPr>
          <w:rFonts w:ascii="Times New Roman" w:hAnsi="Times New Roman" w:cs="Times New Roman"/>
          <w:sz w:val="24"/>
          <w:szCs w:val="24"/>
        </w:rPr>
        <w:t xml:space="preserve"> and in-depth resources that support the curriculum of the TVTC, the </w:t>
      </w:r>
      <w:r w:rsidR="00B55FF0">
        <w:rPr>
          <w:rFonts w:ascii="Times New Roman" w:hAnsi="Times New Roman" w:cs="Times New Roman"/>
          <w:sz w:val="24"/>
          <w:szCs w:val="24"/>
        </w:rPr>
        <w:t>reference resource in the TVT</w:t>
      </w:r>
      <w:r>
        <w:rPr>
          <w:rFonts w:ascii="Times New Roman" w:hAnsi="Times New Roman" w:cs="Times New Roman"/>
          <w:sz w:val="24"/>
          <w:szCs w:val="24"/>
        </w:rPr>
        <w:t>C library</w:t>
      </w:r>
      <w:r w:rsidR="00B55FF0">
        <w:rPr>
          <w:rFonts w:ascii="Times New Roman" w:hAnsi="Times New Roman" w:cs="Times New Roman"/>
          <w:sz w:val="24"/>
          <w:szCs w:val="24"/>
        </w:rPr>
        <w:t xml:space="preserve"> collection</w:t>
      </w:r>
      <w:r>
        <w:rPr>
          <w:rFonts w:ascii="Times New Roman" w:hAnsi="Times New Roman" w:cs="Times New Roman"/>
          <w:sz w:val="24"/>
          <w:szCs w:val="24"/>
        </w:rPr>
        <w:t xml:space="preserve"> includes:</w:t>
      </w:r>
    </w:p>
    <w:p w:rsidR="00FB7267" w:rsidRDefault="00FB7267" w:rsidP="003F5822">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rPr>
      </w:pPr>
      <w:r w:rsidRPr="003F5822">
        <w:rPr>
          <w:rFonts w:ascii="Times New Roman" w:eastAsia="Times New Roman" w:hAnsi="Times New Roman" w:cs="Times New Roman"/>
          <w:sz w:val="24"/>
          <w:szCs w:val="24"/>
        </w:rPr>
        <w:t>Concise Oxford English dictionary</w:t>
      </w:r>
    </w:p>
    <w:p w:rsidR="00B55FF0" w:rsidRDefault="00B55FF0" w:rsidP="003F5822">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rPr>
      </w:pPr>
      <w:r w:rsidRPr="003F5822">
        <w:rPr>
          <w:rFonts w:ascii="Times New Roman" w:eastAsia="Times New Roman" w:hAnsi="Times New Roman" w:cs="Times New Roman"/>
          <w:sz w:val="24"/>
          <w:szCs w:val="24"/>
        </w:rPr>
        <w:t>Dictionary of scientific and Technical terms</w:t>
      </w:r>
    </w:p>
    <w:p w:rsidR="00FB7267" w:rsidRDefault="00FB7267" w:rsidP="003F5822">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rPr>
      </w:pPr>
      <w:r w:rsidRPr="003F5822">
        <w:rPr>
          <w:rFonts w:ascii="Times New Roman" w:eastAsia="Times New Roman" w:hAnsi="Times New Roman" w:cs="Times New Roman"/>
          <w:sz w:val="24"/>
          <w:szCs w:val="24"/>
        </w:rPr>
        <w:t>Longman Contemporary English</w:t>
      </w:r>
    </w:p>
    <w:p w:rsidR="00FB7267" w:rsidRDefault="00FB7267" w:rsidP="003F5822">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rPr>
      </w:pPr>
      <w:r w:rsidRPr="003F5822">
        <w:rPr>
          <w:rFonts w:ascii="Times New Roman" w:eastAsia="Times New Roman" w:hAnsi="Times New Roman" w:cs="Times New Roman"/>
          <w:sz w:val="24"/>
          <w:szCs w:val="24"/>
        </w:rPr>
        <w:t>Thesaurus</w:t>
      </w:r>
    </w:p>
    <w:p w:rsidR="00FB7267" w:rsidRDefault="00FB7267" w:rsidP="003F5822">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rPr>
      </w:pPr>
      <w:r w:rsidRPr="003F5822">
        <w:rPr>
          <w:rFonts w:ascii="Times New Roman" w:eastAsia="Times New Roman" w:hAnsi="Times New Roman" w:cs="Times New Roman"/>
          <w:sz w:val="24"/>
          <w:szCs w:val="24"/>
        </w:rPr>
        <w:t>Encyclopedia</w:t>
      </w:r>
    </w:p>
    <w:p w:rsidR="00FB7267" w:rsidRDefault="00FB7267" w:rsidP="003F5822">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rPr>
      </w:pPr>
      <w:r w:rsidRPr="003F5822">
        <w:rPr>
          <w:rFonts w:ascii="Times New Roman" w:eastAsia="Times New Roman" w:hAnsi="Times New Roman" w:cs="Times New Roman"/>
          <w:sz w:val="24"/>
          <w:szCs w:val="24"/>
        </w:rPr>
        <w:t>Books on Laws of Zambia</w:t>
      </w:r>
    </w:p>
    <w:p w:rsidR="00B55FF0" w:rsidRPr="003F5822" w:rsidRDefault="00B55FF0" w:rsidP="003F5822">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rPr>
      </w:pPr>
      <w:r w:rsidRPr="003F5822">
        <w:rPr>
          <w:rFonts w:ascii="Times New Roman" w:eastAsia="Times New Roman" w:hAnsi="Times New Roman" w:cs="Times New Roman"/>
          <w:sz w:val="24"/>
          <w:szCs w:val="24"/>
        </w:rPr>
        <w:t>T</w:t>
      </w:r>
      <w:r w:rsidR="00BF1C9D" w:rsidRPr="003F5822">
        <w:rPr>
          <w:rFonts w:ascii="Times New Roman" w:eastAsia="Times New Roman" w:hAnsi="Times New Roman" w:cs="Times New Roman"/>
          <w:sz w:val="24"/>
          <w:szCs w:val="24"/>
        </w:rPr>
        <w:t>he Holy Bible</w:t>
      </w:r>
    </w:p>
    <w:p w:rsidR="00FB7267" w:rsidRDefault="00535817" w:rsidP="00694830">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rPr>
        <w:t>15</w:t>
      </w:r>
      <w:r w:rsidR="00F8743F">
        <w:rPr>
          <w:rFonts w:ascii="Times New Roman" w:hAnsi="Times New Roman" w:cs="Times New Roman"/>
          <w:b/>
          <w:sz w:val="24"/>
          <w:szCs w:val="24"/>
        </w:rPr>
        <w:t xml:space="preserve">.1.5 </w:t>
      </w:r>
      <w:r w:rsidR="00FB7267">
        <w:rPr>
          <w:rFonts w:ascii="Times New Roman" w:hAnsi="Times New Roman" w:cs="Times New Roman"/>
          <w:b/>
          <w:sz w:val="24"/>
          <w:szCs w:val="24"/>
        </w:rPr>
        <w:t>S</w:t>
      </w:r>
      <w:r w:rsidR="00E65231">
        <w:rPr>
          <w:rFonts w:ascii="Times New Roman" w:hAnsi="Times New Roman" w:cs="Times New Roman"/>
          <w:b/>
          <w:sz w:val="24"/>
          <w:szCs w:val="24"/>
        </w:rPr>
        <w:t>hort loan section</w:t>
      </w:r>
      <w:r w:rsidR="00FB7267">
        <w:rPr>
          <w:rFonts w:ascii="Times New Roman" w:hAnsi="Times New Roman" w:cs="Times New Roman"/>
          <w:b/>
          <w:sz w:val="24"/>
          <w:szCs w:val="24"/>
        </w:rPr>
        <w:t>:</w:t>
      </w:r>
    </w:p>
    <w:p w:rsidR="00FB7267" w:rsidRDefault="00FB726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short loan at TVTC library contains printed materials that </w:t>
      </w:r>
      <w:r w:rsidR="00BF1C9D">
        <w:rPr>
          <w:rFonts w:ascii="Times New Roman" w:hAnsi="Times New Roman" w:cs="Times New Roman"/>
          <w:sz w:val="24"/>
          <w:szCs w:val="24"/>
        </w:rPr>
        <w:t xml:space="preserve">are on high demand; </w:t>
      </w:r>
      <w:r>
        <w:rPr>
          <w:rFonts w:ascii="Times New Roman" w:hAnsi="Times New Roman" w:cs="Times New Roman"/>
          <w:sz w:val="24"/>
          <w:szCs w:val="24"/>
        </w:rPr>
        <w:t>(i.e. photocopied articles, books, journals and modules) in so doing the library currently lends the materials in the short loan for use within the library from morn</w:t>
      </w:r>
      <w:r w:rsidR="00BF1C9D">
        <w:rPr>
          <w:rFonts w:ascii="Times New Roman" w:hAnsi="Times New Roman" w:cs="Times New Roman"/>
          <w:sz w:val="24"/>
          <w:szCs w:val="24"/>
        </w:rPr>
        <w:t>ing (09:00hrs) to evening at (20</w:t>
      </w:r>
      <w:r>
        <w:rPr>
          <w:rFonts w:ascii="Times New Roman" w:hAnsi="Times New Roman" w:cs="Times New Roman"/>
          <w:sz w:val="24"/>
          <w:szCs w:val="24"/>
        </w:rPr>
        <w:t>:00hrs) closing time; only allows access to one copy per user and only given another one when returned.</w:t>
      </w:r>
    </w:p>
    <w:p w:rsidR="00FB7267" w:rsidRDefault="00FB726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In the short loan sections the longest period a user c</w:t>
      </w:r>
      <w:r w:rsidR="00BF1C9D">
        <w:rPr>
          <w:rFonts w:ascii="Times New Roman" w:hAnsi="Times New Roman" w:cs="Times New Roman"/>
          <w:sz w:val="24"/>
          <w:szCs w:val="24"/>
        </w:rPr>
        <w:t>an get a book is from Friday (14</w:t>
      </w:r>
      <w:r>
        <w:rPr>
          <w:rFonts w:ascii="Times New Roman" w:hAnsi="Times New Roman" w:cs="Times New Roman"/>
          <w:sz w:val="24"/>
          <w:szCs w:val="24"/>
        </w:rPr>
        <w:t xml:space="preserve">:00hrs) and to be returned </w:t>
      </w:r>
      <w:r w:rsidR="00BF1C9D">
        <w:rPr>
          <w:rFonts w:ascii="Times New Roman" w:hAnsi="Times New Roman" w:cs="Times New Roman"/>
          <w:sz w:val="24"/>
          <w:szCs w:val="24"/>
        </w:rPr>
        <w:t xml:space="preserve">on </w:t>
      </w:r>
      <w:r>
        <w:rPr>
          <w:rFonts w:ascii="Times New Roman" w:hAnsi="Times New Roman" w:cs="Times New Roman"/>
          <w:sz w:val="24"/>
          <w:szCs w:val="24"/>
        </w:rPr>
        <w:t>Monday before 12:00hrs</w:t>
      </w:r>
    </w:p>
    <w:p w:rsidR="00FB7267" w:rsidRDefault="00FB7267" w:rsidP="00694830">
      <w:pPr>
        <w:spacing w:line="360" w:lineRule="auto"/>
        <w:jc w:val="both"/>
        <w:rPr>
          <w:rFonts w:ascii="Times New Roman" w:hAnsi="Times New Roman" w:cs="Times New Roman"/>
          <w:sz w:val="24"/>
          <w:szCs w:val="24"/>
        </w:rPr>
      </w:pPr>
      <w:r w:rsidRPr="00BF1C9D">
        <w:rPr>
          <w:rFonts w:ascii="Times New Roman" w:hAnsi="Times New Roman" w:cs="Times New Roman"/>
          <w:b/>
          <w:sz w:val="24"/>
          <w:szCs w:val="24"/>
        </w:rPr>
        <w:t>Note that</w:t>
      </w:r>
      <w:r w:rsidR="00BF1C9D">
        <w:rPr>
          <w:rFonts w:ascii="Times New Roman" w:hAnsi="Times New Roman" w:cs="Times New Roman"/>
          <w:sz w:val="24"/>
          <w:szCs w:val="24"/>
        </w:rPr>
        <w:t>: U</w:t>
      </w:r>
      <w:r>
        <w:rPr>
          <w:rFonts w:ascii="Times New Roman" w:hAnsi="Times New Roman" w:cs="Times New Roman"/>
          <w:sz w:val="24"/>
          <w:szCs w:val="24"/>
        </w:rPr>
        <w:t xml:space="preserve">sers’ exceeding the above privilege attracts a </w:t>
      </w:r>
      <w:r w:rsidR="00BF1C9D">
        <w:rPr>
          <w:rFonts w:ascii="Times New Roman" w:hAnsi="Times New Roman" w:cs="Times New Roman"/>
          <w:sz w:val="24"/>
          <w:szCs w:val="24"/>
        </w:rPr>
        <w:t>penalty charge of ZMW 1.00 subject to</w:t>
      </w:r>
      <w:r>
        <w:rPr>
          <w:rFonts w:ascii="Times New Roman" w:hAnsi="Times New Roman" w:cs="Times New Roman"/>
          <w:sz w:val="24"/>
          <w:szCs w:val="24"/>
        </w:rPr>
        <w:t xml:space="preserve"> </w:t>
      </w:r>
      <w:r w:rsidR="00BF1C9D">
        <w:rPr>
          <w:rFonts w:ascii="Times New Roman" w:hAnsi="Times New Roman" w:cs="Times New Roman"/>
          <w:sz w:val="24"/>
          <w:szCs w:val="24"/>
        </w:rPr>
        <w:t>be revised in</w:t>
      </w:r>
      <w:r>
        <w:rPr>
          <w:rFonts w:ascii="Times New Roman" w:hAnsi="Times New Roman" w:cs="Times New Roman"/>
          <w:sz w:val="24"/>
          <w:szCs w:val="24"/>
        </w:rPr>
        <w:t xml:space="preserve"> future. The money collected is accounted for at the accounts department.</w:t>
      </w:r>
    </w:p>
    <w:p w:rsidR="00F4649C" w:rsidRDefault="00F4649C" w:rsidP="00694830">
      <w:pPr>
        <w:spacing w:line="360" w:lineRule="auto"/>
        <w:jc w:val="both"/>
        <w:rPr>
          <w:rFonts w:ascii="Times New Roman" w:hAnsi="Times New Roman" w:cs="Times New Roman"/>
          <w:b/>
          <w:sz w:val="24"/>
          <w:szCs w:val="24"/>
        </w:rPr>
      </w:pPr>
    </w:p>
    <w:p w:rsidR="00F4649C" w:rsidRDefault="00F4649C" w:rsidP="00694830">
      <w:pPr>
        <w:spacing w:line="360" w:lineRule="auto"/>
        <w:jc w:val="both"/>
        <w:rPr>
          <w:rFonts w:ascii="Times New Roman" w:hAnsi="Times New Roman" w:cs="Times New Roman"/>
          <w:b/>
          <w:sz w:val="24"/>
          <w:szCs w:val="24"/>
        </w:rPr>
      </w:pPr>
    </w:p>
    <w:p w:rsidR="00FB7267" w:rsidRDefault="00535817" w:rsidP="00694830">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00F8743F">
        <w:rPr>
          <w:rFonts w:ascii="Times New Roman" w:hAnsi="Times New Roman" w:cs="Times New Roman"/>
          <w:b/>
          <w:sz w:val="24"/>
          <w:szCs w:val="24"/>
        </w:rPr>
        <w:t xml:space="preserve">.1.6 </w:t>
      </w:r>
      <w:r w:rsidR="00FB7267">
        <w:rPr>
          <w:rFonts w:ascii="Times New Roman" w:hAnsi="Times New Roman" w:cs="Times New Roman"/>
          <w:b/>
          <w:sz w:val="24"/>
          <w:szCs w:val="24"/>
        </w:rPr>
        <w:t>S</w:t>
      </w:r>
      <w:r w:rsidR="005858AD">
        <w:rPr>
          <w:rFonts w:ascii="Times New Roman" w:hAnsi="Times New Roman" w:cs="Times New Roman"/>
          <w:b/>
          <w:sz w:val="24"/>
          <w:szCs w:val="24"/>
        </w:rPr>
        <w:t>pecial collections section</w:t>
      </w:r>
      <w:r w:rsidR="00FB7267">
        <w:rPr>
          <w:rFonts w:ascii="Times New Roman" w:hAnsi="Times New Roman" w:cs="Times New Roman"/>
          <w:b/>
          <w:sz w:val="24"/>
          <w:szCs w:val="24"/>
        </w:rPr>
        <w:t>:</w:t>
      </w:r>
    </w:p>
    <w:p w:rsidR="00FB7267" w:rsidRDefault="00FB7267" w:rsidP="006948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TVTC library shall contain major resources that are rare and archival of such materials covering a broad range of topics, formats and </w:t>
      </w:r>
      <w:r w:rsidR="00F4649C">
        <w:rPr>
          <w:rFonts w:ascii="Times New Roman" w:hAnsi="Times New Roman" w:cs="Times New Roman"/>
          <w:sz w:val="24"/>
          <w:szCs w:val="24"/>
        </w:rPr>
        <w:t>periodicals, like</w:t>
      </w:r>
      <w:r>
        <w:rPr>
          <w:rFonts w:ascii="Times New Roman" w:hAnsi="Times New Roman" w:cs="Times New Roman"/>
          <w:sz w:val="24"/>
          <w:szCs w:val="24"/>
        </w:rPr>
        <w:t xml:space="preserve"> book arts, theses usual materials, institutional reports and lecturer research works that are vital to the nation and academicians for purposes of research and collection enrichment.</w:t>
      </w:r>
    </w:p>
    <w:p w:rsidR="00FE5DD4" w:rsidRPr="00EA7E42" w:rsidRDefault="00FB7267" w:rsidP="00694830">
      <w:pPr>
        <w:spacing w:line="360" w:lineRule="auto"/>
        <w:jc w:val="both"/>
        <w:rPr>
          <w:rFonts w:ascii="Times New Roman" w:hAnsi="Times New Roman" w:cs="Times New Roman"/>
          <w:sz w:val="24"/>
          <w:szCs w:val="24"/>
        </w:rPr>
      </w:pPr>
      <w:r w:rsidRPr="00BF1C9D">
        <w:rPr>
          <w:rFonts w:ascii="Times New Roman" w:hAnsi="Times New Roman" w:cs="Times New Roman"/>
          <w:b/>
          <w:sz w:val="24"/>
          <w:szCs w:val="24"/>
        </w:rPr>
        <w:t>Note that</w:t>
      </w:r>
      <w:r w:rsidR="00BF1C9D">
        <w:rPr>
          <w:rFonts w:ascii="Times New Roman" w:hAnsi="Times New Roman" w:cs="Times New Roman"/>
          <w:sz w:val="24"/>
          <w:szCs w:val="24"/>
        </w:rPr>
        <w:t>: T</w:t>
      </w:r>
      <w:r>
        <w:rPr>
          <w:rFonts w:ascii="Times New Roman" w:hAnsi="Times New Roman" w:cs="Times New Roman"/>
          <w:sz w:val="24"/>
          <w:szCs w:val="24"/>
        </w:rPr>
        <w:t>he special collection will be available only to the TVTC student</w:t>
      </w:r>
      <w:r w:rsidR="009F70CF">
        <w:rPr>
          <w:rFonts w:ascii="Times New Roman" w:hAnsi="Times New Roman" w:cs="Times New Roman"/>
          <w:sz w:val="24"/>
          <w:szCs w:val="24"/>
        </w:rPr>
        <w:t xml:space="preserve"> populace but</w:t>
      </w:r>
      <w:r>
        <w:rPr>
          <w:rFonts w:ascii="Times New Roman" w:hAnsi="Times New Roman" w:cs="Times New Roman"/>
          <w:sz w:val="24"/>
          <w:szCs w:val="24"/>
        </w:rPr>
        <w:t xml:space="preserve"> for security reasons, access to such materials will be based on management authority’s channel. For instance, a lecturers subject and signature as well as a date stamp to be taken to the librarian with an identification card to be given proper guidance of access and specific</w:t>
      </w:r>
      <w:bookmarkStart w:id="0" w:name="_GoBack"/>
      <w:bookmarkEnd w:id="0"/>
      <w:r>
        <w:rPr>
          <w:rFonts w:ascii="Times New Roman" w:hAnsi="Times New Roman" w:cs="Times New Roman"/>
          <w:sz w:val="24"/>
          <w:szCs w:val="24"/>
        </w:rPr>
        <w:t xml:space="preserve"> due date of the given provision. A TVTC student and those special cases will be required to get a written note from their lecture with current date stamps to act as a pass to special collection section. The note is to be shown to the librarian together with a student identity card for further professional guidance to the access of materials and special due date of the given provision. </w:t>
      </w:r>
    </w:p>
    <w:p w:rsidR="003F0ECE" w:rsidRPr="00BE2048" w:rsidRDefault="003F0ECE" w:rsidP="00CC1C70">
      <w:pPr>
        <w:pStyle w:val="Heading4"/>
        <w:numPr>
          <w:ilvl w:val="0"/>
          <w:numId w:val="39"/>
        </w:numPr>
        <w:spacing w:line="360" w:lineRule="auto"/>
        <w:jc w:val="both"/>
        <w:rPr>
          <w:rFonts w:ascii="Times New Roman" w:hAnsi="Times New Roman" w:cs="Times New Roman"/>
          <w:color w:val="000000" w:themeColor="text1"/>
          <w:sz w:val="24"/>
          <w:szCs w:val="24"/>
        </w:rPr>
      </w:pPr>
      <w:r w:rsidRPr="00BE2048">
        <w:rPr>
          <w:rFonts w:ascii="Times New Roman" w:hAnsi="Times New Roman" w:cs="Times New Roman"/>
          <w:i w:val="0"/>
          <w:color w:val="000000" w:themeColor="text1"/>
          <w:sz w:val="24"/>
          <w:szCs w:val="24"/>
        </w:rPr>
        <w:t>FUNDING</w:t>
      </w:r>
      <w:r w:rsidRPr="00BE2048">
        <w:rPr>
          <w:rFonts w:ascii="Times New Roman" w:hAnsi="Times New Roman" w:cs="Times New Roman"/>
          <w:color w:val="000000" w:themeColor="text1"/>
          <w:sz w:val="24"/>
          <w:szCs w:val="24"/>
        </w:rPr>
        <w:t xml:space="preserve"> </w:t>
      </w:r>
      <w:r w:rsidRPr="00BE2048">
        <w:rPr>
          <w:rFonts w:ascii="Times New Roman" w:hAnsi="Times New Roman" w:cs="Times New Roman"/>
          <w:i w:val="0"/>
          <w:color w:val="000000" w:themeColor="text1"/>
          <w:sz w:val="24"/>
          <w:szCs w:val="24"/>
        </w:rPr>
        <w:t>AND BUDGET MODEL</w:t>
      </w:r>
    </w:p>
    <w:p w:rsidR="00EA7E42" w:rsidRPr="00EA7E42" w:rsidRDefault="00562A66" w:rsidP="00694830">
      <w:pPr>
        <w:spacing w:before="100" w:beforeAutospacing="1" w:after="100" w:afterAutospacing="1" w:line="360" w:lineRule="auto"/>
        <w:jc w:val="both"/>
        <w:rPr>
          <w:rFonts w:ascii="Times New Roman" w:hAnsi="Times New Roman" w:cs="Times New Roman"/>
          <w:sz w:val="24"/>
          <w:szCs w:val="24"/>
        </w:rPr>
      </w:pPr>
      <w:r w:rsidRPr="00BE2048">
        <w:rPr>
          <w:rFonts w:ascii="Times New Roman" w:hAnsi="Times New Roman" w:cs="Times New Roman"/>
          <w:sz w:val="24"/>
          <w:szCs w:val="24"/>
        </w:rPr>
        <w:t>The Library’s acquisitions budget is allo</w:t>
      </w:r>
      <w:r w:rsidR="00E13B7F" w:rsidRPr="00BE2048">
        <w:rPr>
          <w:rFonts w:ascii="Times New Roman" w:hAnsi="Times New Roman" w:cs="Times New Roman"/>
          <w:sz w:val="24"/>
          <w:szCs w:val="24"/>
        </w:rPr>
        <w:t>cated</w:t>
      </w:r>
      <w:r w:rsidR="003F0ECE" w:rsidRPr="00BE2048">
        <w:rPr>
          <w:rFonts w:ascii="Times New Roman" w:hAnsi="Times New Roman" w:cs="Times New Roman"/>
          <w:sz w:val="24"/>
          <w:szCs w:val="24"/>
        </w:rPr>
        <w:t xml:space="preserve"> annually by the College management</w:t>
      </w:r>
      <w:r w:rsidR="00B101B2" w:rsidRPr="00BE2048">
        <w:rPr>
          <w:rFonts w:ascii="Times New Roman" w:hAnsi="Times New Roman" w:cs="Times New Roman"/>
          <w:sz w:val="24"/>
          <w:szCs w:val="24"/>
        </w:rPr>
        <w:t xml:space="preserve">. The Library </w:t>
      </w:r>
      <w:r w:rsidR="00766272">
        <w:rPr>
          <w:rFonts w:ascii="Times New Roman" w:hAnsi="Times New Roman" w:cs="Times New Roman"/>
          <w:sz w:val="24"/>
          <w:szCs w:val="24"/>
        </w:rPr>
        <w:t>shall prepare</w:t>
      </w:r>
      <w:r w:rsidR="00B101B2" w:rsidRPr="00BE2048">
        <w:rPr>
          <w:rFonts w:ascii="Times New Roman" w:hAnsi="Times New Roman" w:cs="Times New Roman"/>
          <w:sz w:val="24"/>
          <w:szCs w:val="24"/>
        </w:rPr>
        <w:t xml:space="preserve"> it’s on annual budget and submit to Head of department Information Communication Technology (ICT)</w:t>
      </w:r>
      <w:r w:rsidR="00CF02B6" w:rsidRPr="00BE2048">
        <w:rPr>
          <w:rFonts w:ascii="Times New Roman" w:hAnsi="Times New Roman" w:cs="Times New Roman"/>
          <w:sz w:val="24"/>
          <w:szCs w:val="24"/>
        </w:rPr>
        <w:t xml:space="preserve"> for the overall Department</w:t>
      </w:r>
      <w:r w:rsidR="00B101B2" w:rsidRPr="00BE2048">
        <w:rPr>
          <w:rFonts w:ascii="Times New Roman" w:hAnsi="Times New Roman" w:cs="Times New Roman"/>
          <w:sz w:val="24"/>
          <w:szCs w:val="24"/>
        </w:rPr>
        <w:t xml:space="preserve"> budget </w:t>
      </w:r>
      <w:r w:rsidR="00CF02B6" w:rsidRPr="00BE2048">
        <w:rPr>
          <w:rFonts w:ascii="Times New Roman" w:hAnsi="Times New Roman" w:cs="Times New Roman"/>
          <w:sz w:val="24"/>
          <w:szCs w:val="24"/>
        </w:rPr>
        <w:t xml:space="preserve">preparation </w:t>
      </w:r>
      <w:r w:rsidR="00B101B2" w:rsidRPr="00BE2048">
        <w:rPr>
          <w:rFonts w:ascii="Times New Roman" w:hAnsi="Times New Roman" w:cs="Times New Roman"/>
          <w:sz w:val="24"/>
          <w:szCs w:val="24"/>
        </w:rPr>
        <w:t xml:space="preserve">to be submitted to principal for </w:t>
      </w:r>
      <w:r w:rsidR="00E13B7F" w:rsidRPr="00BE2048">
        <w:rPr>
          <w:rFonts w:ascii="Times New Roman" w:hAnsi="Times New Roman" w:cs="Times New Roman"/>
          <w:sz w:val="24"/>
          <w:szCs w:val="24"/>
        </w:rPr>
        <w:t xml:space="preserve">final </w:t>
      </w:r>
      <w:r w:rsidR="00B101B2" w:rsidRPr="00BE2048">
        <w:rPr>
          <w:rFonts w:ascii="Times New Roman" w:hAnsi="Times New Roman" w:cs="Times New Roman"/>
          <w:sz w:val="24"/>
          <w:szCs w:val="24"/>
        </w:rPr>
        <w:t>approval.</w:t>
      </w:r>
    </w:p>
    <w:p w:rsidR="00515E28" w:rsidRPr="00F8743F" w:rsidRDefault="00515E28" w:rsidP="00CC1C70">
      <w:pPr>
        <w:pStyle w:val="ListParagraph"/>
        <w:numPr>
          <w:ilvl w:val="0"/>
          <w:numId w:val="39"/>
        </w:numPr>
        <w:spacing w:before="100" w:beforeAutospacing="1" w:after="100" w:afterAutospacing="1" w:line="360" w:lineRule="auto"/>
        <w:jc w:val="both"/>
        <w:rPr>
          <w:rFonts w:ascii="Times New Roman" w:hAnsi="Times New Roman" w:cs="Times New Roman"/>
          <w:b/>
          <w:sz w:val="24"/>
          <w:szCs w:val="24"/>
        </w:rPr>
      </w:pPr>
      <w:r w:rsidRPr="00F8743F">
        <w:rPr>
          <w:rFonts w:ascii="Times New Roman" w:hAnsi="Times New Roman" w:cs="Times New Roman"/>
          <w:b/>
          <w:sz w:val="24"/>
          <w:szCs w:val="24"/>
        </w:rPr>
        <w:t>ACQUISITIONS OF MATERIALS</w:t>
      </w:r>
    </w:p>
    <w:p w:rsidR="00B52F98" w:rsidRPr="00BE2048" w:rsidRDefault="00B52F98" w:rsidP="00694830">
      <w:pPr>
        <w:spacing w:before="100" w:beforeAutospacing="1" w:after="100" w:afterAutospacing="1" w:line="360" w:lineRule="auto"/>
        <w:jc w:val="both"/>
        <w:rPr>
          <w:rFonts w:ascii="Times New Roman" w:hAnsi="Times New Roman" w:cs="Times New Roman"/>
          <w:sz w:val="24"/>
          <w:szCs w:val="24"/>
        </w:rPr>
      </w:pPr>
      <w:r w:rsidRPr="00BE2048">
        <w:rPr>
          <w:rFonts w:ascii="Times New Roman" w:hAnsi="Times New Roman" w:cs="Times New Roman"/>
          <w:b/>
          <w:sz w:val="24"/>
          <w:szCs w:val="24"/>
        </w:rPr>
        <w:t xml:space="preserve">Acquisition </w:t>
      </w:r>
      <w:r w:rsidRPr="00BE2048">
        <w:rPr>
          <w:rFonts w:ascii="Times New Roman" w:hAnsi="Times New Roman" w:cs="Times New Roman"/>
          <w:sz w:val="24"/>
          <w:szCs w:val="24"/>
        </w:rPr>
        <w:t>is a process through which TVTC library will get material</w:t>
      </w:r>
      <w:r w:rsidR="00766272">
        <w:rPr>
          <w:rFonts w:ascii="Times New Roman" w:hAnsi="Times New Roman" w:cs="Times New Roman"/>
          <w:sz w:val="24"/>
          <w:szCs w:val="24"/>
        </w:rPr>
        <w:t>s</w:t>
      </w:r>
      <w:r w:rsidRPr="00BE2048">
        <w:rPr>
          <w:rFonts w:ascii="Times New Roman" w:hAnsi="Times New Roman" w:cs="Times New Roman"/>
          <w:sz w:val="24"/>
          <w:szCs w:val="24"/>
        </w:rPr>
        <w:t xml:space="preserve"> to add to its collection. The purpose of this is to build up the library stock, update the collection and replace worn out materials.</w:t>
      </w:r>
    </w:p>
    <w:p w:rsidR="00EA7E42" w:rsidRDefault="00EA7E42" w:rsidP="00694830">
      <w:pPr>
        <w:spacing w:before="100" w:beforeAutospacing="1" w:after="100" w:afterAutospacing="1" w:line="360" w:lineRule="auto"/>
        <w:jc w:val="both"/>
        <w:rPr>
          <w:rFonts w:ascii="Times New Roman" w:hAnsi="Times New Roman" w:cs="Times New Roman"/>
          <w:b/>
          <w:sz w:val="24"/>
          <w:szCs w:val="24"/>
        </w:rPr>
      </w:pPr>
    </w:p>
    <w:p w:rsidR="00EA7E42" w:rsidRDefault="00EA7E42" w:rsidP="00694830">
      <w:pPr>
        <w:spacing w:before="100" w:beforeAutospacing="1" w:after="100" w:afterAutospacing="1" w:line="360" w:lineRule="auto"/>
        <w:jc w:val="both"/>
        <w:rPr>
          <w:rFonts w:ascii="Times New Roman" w:hAnsi="Times New Roman" w:cs="Times New Roman"/>
          <w:b/>
          <w:sz w:val="24"/>
          <w:szCs w:val="24"/>
        </w:rPr>
      </w:pPr>
    </w:p>
    <w:p w:rsidR="00B52F98" w:rsidRDefault="00535817" w:rsidP="00694830">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17</w:t>
      </w:r>
      <w:r w:rsidR="00F8743F">
        <w:rPr>
          <w:rFonts w:ascii="Times New Roman" w:hAnsi="Times New Roman" w:cs="Times New Roman"/>
          <w:b/>
          <w:sz w:val="24"/>
          <w:szCs w:val="24"/>
        </w:rPr>
        <w:t xml:space="preserve">.1 </w:t>
      </w:r>
      <w:r w:rsidR="005A6F88" w:rsidRPr="00BE2048">
        <w:rPr>
          <w:rFonts w:ascii="Times New Roman" w:hAnsi="Times New Roman" w:cs="Times New Roman"/>
          <w:b/>
          <w:sz w:val="24"/>
          <w:szCs w:val="24"/>
        </w:rPr>
        <w:t>METHOD OF ACQUISITION</w:t>
      </w:r>
    </w:p>
    <w:p w:rsidR="001928EA" w:rsidRDefault="00535817" w:rsidP="00694830">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17</w:t>
      </w:r>
      <w:r w:rsidR="00F8743F">
        <w:rPr>
          <w:rFonts w:ascii="Times New Roman" w:hAnsi="Times New Roman" w:cs="Times New Roman"/>
          <w:b/>
          <w:sz w:val="24"/>
          <w:szCs w:val="24"/>
        </w:rPr>
        <w:t xml:space="preserve">.1.1 </w:t>
      </w:r>
      <w:r w:rsidR="00FB7267">
        <w:rPr>
          <w:rFonts w:ascii="Times New Roman" w:hAnsi="Times New Roman" w:cs="Times New Roman"/>
          <w:b/>
          <w:sz w:val="24"/>
          <w:szCs w:val="24"/>
        </w:rPr>
        <w:t>Purchase of Materials</w:t>
      </w:r>
    </w:p>
    <w:p w:rsidR="00E10C48" w:rsidRDefault="001928EA" w:rsidP="0069483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The library shall prepare the list of recommended materials for consideration. The list shall then be given to procurement office, from procurement the lists of titles shall be given to department to request from principal’s authorization to purchase the materials. </w:t>
      </w:r>
    </w:p>
    <w:p w:rsidR="00562A66" w:rsidRPr="00BE2048" w:rsidRDefault="00535817" w:rsidP="00694830">
      <w:pPr>
        <w:spacing w:before="100" w:beforeAutospacing="1" w:after="100" w:afterAutospacing="1" w:line="360" w:lineRule="auto"/>
        <w:jc w:val="both"/>
        <w:rPr>
          <w:rFonts w:ascii="Times New Roman" w:eastAsia="Times New Roman" w:hAnsi="Times New Roman" w:cs="Times New Roman"/>
          <w:b/>
          <w:sz w:val="24"/>
          <w:szCs w:val="24"/>
          <w:lang w:eastAsia="en-ZW"/>
        </w:rPr>
      </w:pPr>
      <w:r>
        <w:rPr>
          <w:rFonts w:ascii="Times New Roman" w:hAnsi="Times New Roman" w:cs="Times New Roman"/>
          <w:b/>
          <w:sz w:val="24"/>
          <w:szCs w:val="24"/>
        </w:rPr>
        <w:t>17</w:t>
      </w:r>
      <w:r w:rsidR="00F8743F">
        <w:rPr>
          <w:rFonts w:ascii="Times New Roman" w:hAnsi="Times New Roman" w:cs="Times New Roman"/>
          <w:b/>
          <w:sz w:val="24"/>
          <w:szCs w:val="24"/>
        </w:rPr>
        <w:t xml:space="preserve">.1.2 </w:t>
      </w:r>
      <w:r w:rsidR="00FB7267">
        <w:rPr>
          <w:rFonts w:ascii="Times New Roman" w:hAnsi="Times New Roman" w:cs="Times New Roman"/>
          <w:b/>
          <w:sz w:val="24"/>
          <w:szCs w:val="24"/>
        </w:rPr>
        <w:t>G</w:t>
      </w:r>
      <w:r w:rsidR="00FB7267" w:rsidRPr="00BE2048">
        <w:rPr>
          <w:rFonts w:ascii="Times New Roman" w:hAnsi="Times New Roman" w:cs="Times New Roman"/>
          <w:b/>
          <w:sz w:val="24"/>
          <w:szCs w:val="24"/>
        </w:rPr>
        <w:t>ifts and donations</w:t>
      </w:r>
      <w:r w:rsidR="00FB7267" w:rsidRPr="00BE2048">
        <w:rPr>
          <w:rFonts w:ascii="Times New Roman" w:eastAsia="Times New Roman" w:hAnsi="Times New Roman" w:cs="Times New Roman"/>
          <w:b/>
          <w:sz w:val="24"/>
          <w:szCs w:val="24"/>
          <w:lang w:eastAsia="en-ZW"/>
        </w:rPr>
        <w:t xml:space="preserve"> </w:t>
      </w:r>
    </w:p>
    <w:p w:rsidR="00FB7267" w:rsidRDefault="00562A66" w:rsidP="00694830">
      <w:pPr>
        <w:pStyle w:val="Heading5"/>
        <w:spacing w:line="360" w:lineRule="auto"/>
        <w:jc w:val="both"/>
        <w:rPr>
          <w:b w:val="0"/>
          <w:sz w:val="24"/>
          <w:szCs w:val="24"/>
        </w:rPr>
      </w:pPr>
      <w:r w:rsidRPr="00BE2048">
        <w:rPr>
          <w:b w:val="0"/>
          <w:sz w:val="24"/>
          <w:szCs w:val="24"/>
          <w:lang w:eastAsia="en-ZW"/>
        </w:rPr>
        <w:t xml:space="preserve">Gifts of either library materials or cash donations to purchase materials will be accepted provided that no conditions are attached and the materials conform to the selection guidelines. The Library retains the right to dispose </w:t>
      </w:r>
      <w:r w:rsidR="00766272" w:rsidRPr="00BE2048">
        <w:rPr>
          <w:b w:val="0"/>
          <w:sz w:val="24"/>
          <w:szCs w:val="24"/>
          <w:lang w:eastAsia="en-ZW"/>
        </w:rPr>
        <w:t>of</w:t>
      </w:r>
      <w:r w:rsidRPr="00BE2048">
        <w:rPr>
          <w:b w:val="0"/>
          <w:sz w:val="24"/>
          <w:szCs w:val="24"/>
          <w:lang w:eastAsia="en-ZW"/>
        </w:rPr>
        <w:t xml:space="preserve"> gifts at </w:t>
      </w:r>
      <w:r w:rsidR="00766272">
        <w:rPr>
          <w:b w:val="0"/>
          <w:sz w:val="24"/>
          <w:szCs w:val="24"/>
          <w:lang w:eastAsia="en-ZW"/>
        </w:rPr>
        <w:t>any</w:t>
      </w:r>
      <w:r w:rsidRPr="00BE2048">
        <w:rPr>
          <w:b w:val="0"/>
          <w:sz w:val="24"/>
          <w:szCs w:val="24"/>
          <w:lang w:eastAsia="en-ZW"/>
        </w:rPr>
        <w:t xml:space="preserve"> time and in any manner deemed appropriate. Absent special circumstances requiring multiple copies of an item, gifts of items already in the collection will not be added to the collection. The Library will not be responsible for the monetary valuation statement to the donor for tax or other purposes. Upon request, the Library will provide an acknowledgement with a summary of the number and types of items donated, but the Library is not able to provide an itemized list of items</w:t>
      </w:r>
    </w:p>
    <w:p w:rsidR="00E13B7F" w:rsidRPr="00FB7267" w:rsidRDefault="00535817" w:rsidP="00694830">
      <w:pPr>
        <w:pStyle w:val="Heading5"/>
        <w:spacing w:line="360" w:lineRule="auto"/>
        <w:jc w:val="both"/>
        <w:rPr>
          <w:b w:val="0"/>
          <w:sz w:val="24"/>
          <w:szCs w:val="24"/>
        </w:rPr>
      </w:pPr>
      <w:r>
        <w:rPr>
          <w:sz w:val="24"/>
          <w:szCs w:val="24"/>
        </w:rPr>
        <w:t>17</w:t>
      </w:r>
      <w:r w:rsidR="00F8743F">
        <w:rPr>
          <w:sz w:val="24"/>
          <w:szCs w:val="24"/>
        </w:rPr>
        <w:t xml:space="preserve">.1.2.1 </w:t>
      </w:r>
      <w:r w:rsidR="00E13B7F" w:rsidRPr="00BE2048">
        <w:rPr>
          <w:sz w:val="24"/>
          <w:szCs w:val="24"/>
        </w:rPr>
        <w:t>Donations Policy</w:t>
      </w:r>
    </w:p>
    <w:p w:rsidR="00E13B7F" w:rsidRDefault="00E13B7F" w:rsidP="005965EE">
      <w:pPr>
        <w:pStyle w:val="ListParagraph"/>
        <w:numPr>
          <w:ilvl w:val="0"/>
          <w:numId w:val="36"/>
        </w:numPr>
        <w:spacing w:before="100" w:beforeAutospacing="1" w:after="100" w:afterAutospacing="1" w:line="360" w:lineRule="auto"/>
        <w:jc w:val="both"/>
        <w:rPr>
          <w:rFonts w:ascii="Times New Roman" w:hAnsi="Times New Roman" w:cs="Times New Roman"/>
          <w:sz w:val="24"/>
          <w:szCs w:val="24"/>
        </w:rPr>
      </w:pPr>
      <w:r w:rsidRPr="005965EE">
        <w:rPr>
          <w:rFonts w:ascii="Times New Roman" w:hAnsi="Times New Roman" w:cs="Times New Roman"/>
          <w:sz w:val="24"/>
          <w:szCs w:val="24"/>
        </w:rPr>
        <w:t xml:space="preserve">The </w:t>
      </w:r>
      <w:r w:rsidR="00E250AA" w:rsidRPr="005965EE">
        <w:rPr>
          <w:rFonts w:ascii="Times New Roman" w:hAnsi="Times New Roman" w:cs="Times New Roman"/>
          <w:sz w:val="24"/>
          <w:szCs w:val="24"/>
        </w:rPr>
        <w:t xml:space="preserve">TVTC </w:t>
      </w:r>
      <w:r w:rsidRPr="005965EE">
        <w:rPr>
          <w:rFonts w:ascii="Times New Roman" w:hAnsi="Times New Roman" w:cs="Times New Roman"/>
          <w:sz w:val="24"/>
          <w:szCs w:val="24"/>
        </w:rPr>
        <w:t xml:space="preserve">Library welcomes offers of material relating </w:t>
      </w:r>
      <w:r w:rsidR="00C5265D" w:rsidRPr="005965EE">
        <w:rPr>
          <w:rFonts w:ascii="Times New Roman" w:hAnsi="Times New Roman" w:cs="Times New Roman"/>
          <w:sz w:val="24"/>
          <w:szCs w:val="24"/>
        </w:rPr>
        <w:t xml:space="preserve">to </w:t>
      </w:r>
      <w:r w:rsidR="005965EE">
        <w:rPr>
          <w:rFonts w:ascii="Times New Roman" w:hAnsi="Times New Roman" w:cs="Times New Roman"/>
          <w:sz w:val="24"/>
          <w:szCs w:val="24"/>
        </w:rPr>
        <w:t>our curriculum</w:t>
      </w:r>
    </w:p>
    <w:p w:rsidR="00E13B7F" w:rsidRDefault="00E13B7F" w:rsidP="005965EE">
      <w:pPr>
        <w:pStyle w:val="ListParagraph"/>
        <w:numPr>
          <w:ilvl w:val="0"/>
          <w:numId w:val="36"/>
        </w:numPr>
        <w:spacing w:before="100" w:beforeAutospacing="1" w:after="100" w:afterAutospacing="1" w:line="360" w:lineRule="auto"/>
        <w:jc w:val="both"/>
        <w:rPr>
          <w:rFonts w:ascii="Times New Roman" w:hAnsi="Times New Roman" w:cs="Times New Roman"/>
          <w:sz w:val="24"/>
          <w:szCs w:val="24"/>
        </w:rPr>
      </w:pPr>
      <w:r w:rsidRPr="005965EE">
        <w:rPr>
          <w:rFonts w:ascii="Times New Roman" w:hAnsi="Times New Roman" w:cs="Times New Roman"/>
          <w:sz w:val="24"/>
          <w:szCs w:val="24"/>
        </w:rPr>
        <w:t xml:space="preserve">The </w:t>
      </w:r>
      <w:r w:rsidR="00C5265D" w:rsidRPr="005965EE">
        <w:rPr>
          <w:rFonts w:ascii="Times New Roman" w:hAnsi="Times New Roman" w:cs="Times New Roman"/>
          <w:sz w:val="24"/>
          <w:szCs w:val="24"/>
        </w:rPr>
        <w:t xml:space="preserve">TVTC </w:t>
      </w:r>
      <w:r w:rsidRPr="005965EE">
        <w:rPr>
          <w:rFonts w:ascii="Times New Roman" w:hAnsi="Times New Roman" w:cs="Times New Roman"/>
          <w:sz w:val="24"/>
          <w:szCs w:val="24"/>
        </w:rPr>
        <w:t>Library reserves the right to accept or decline donations</w:t>
      </w:r>
    </w:p>
    <w:p w:rsidR="00E13B7F" w:rsidRDefault="00E13B7F" w:rsidP="005965EE">
      <w:pPr>
        <w:pStyle w:val="ListParagraph"/>
        <w:numPr>
          <w:ilvl w:val="0"/>
          <w:numId w:val="36"/>
        </w:numPr>
        <w:spacing w:before="100" w:beforeAutospacing="1" w:after="100" w:afterAutospacing="1" w:line="360" w:lineRule="auto"/>
        <w:jc w:val="both"/>
        <w:rPr>
          <w:rFonts w:ascii="Times New Roman" w:hAnsi="Times New Roman" w:cs="Times New Roman"/>
          <w:sz w:val="24"/>
          <w:szCs w:val="24"/>
        </w:rPr>
      </w:pPr>
      <w:r w:rsidRPr="005965EE">
        <w:rPr>
          <w:rFonts w:ascii="Times New Roman" w:hAnsi="Times New Roman" w:cs="Times New Roman"/>
          <w:sz w:val="24"/>
          <w:szCs w:val="24"/>
        </w:rPr>
        <w:t>No restrictions by the donor are accepted</w:t>
      </w:r>
    </w:p>
    <w:p w:rsidR="00E13B7F" w:rsidRDefault="00E13B7F" w:rsidP="005965EE">
      <w:pPr>
        <w:pStyle w:val="ListParagraph"/>
        <w:numPr>
          <w:ilvl w:val="0"/>
          <w:numId w:val="36"/>
        </w:numPr>
        <w:spacing w:before="100" w:beforeAutospacing="1" w:after="100" w:afterAutospacing="1" w:line="360" w:lineRule="auto"/>
        <w:jc w:val="both"/>
        <w:rPr>
          <w:rFonts w:ascii="Times New Roman" w:hAnsi="Times New Roman" w:cs="Times New Roman"/>
          <w:sz w:val="24"/>
          <w:szCs w:val="24"/>
        </w:rPr>
      </w:pPr>
      <w:r w:rsidRPr="005965EE">
        <w:rPr>
          <w:rFonts w:ascii="Times New Roman" w:hAnsi="Times New Roman" w:cs="Times New Roman"/>
          <w:sz w:val="24"/>
          <w:szCs w:val="24"/>
        </w:rPr>
        <w:t>Donations become the property of the Library</w:t>
      </w:r>
    </w:p>
    <w:p w:rsidR="00E13B7F" w:rsidRDefault="00E13B7F" w:rsidP="005965EE">
      <w:pPr>
        <w:pStyle w:val="ListParagraph"/>
        <w:numPr>
          <w:ilvl w:val="0"/>
          <w:numId w:val="36"/>
        </w:numPr>
        <w:spacing w:before="100" w:beforeAutospacing="1" w:after="100" w:afterAutospacing="1" w:line="360" w:lineRule="auto"/>
        <w:jc w:val="both"/>
        <w:rPr>
          <w:rFonts w:ascii="Times New Roman" w:hAnsi="Times New Roman" w:cs="Times New Roman"/>
          <w:sz w:val="24"/>
          <w:szCs w:val="24"/>
        </w:rPr>
      </w:pPr>
      <w:r w:rsidRPr="005965EE">
        <w:rPr>
          <w:rFonts w:ascii="Times New Roman" w:hAnsi="Times New Roman" w:cs="Times New Roman"/>
          <w:sz w:val="24"/>
          <w:szCs w:val="24"/>
        </w:rPr>
        <w:t>The Library reserves the right to dispose of donations not required</w:t>
      </w:r>
    </w:p>
    <w:p w:rsidR="003C46A5" w:rsidRDefault="00E13B7F" w:rsidP="005965EE">
      <w:pPr>
        <w:pStyle w:val="ListParagraph"/>
        <w:numPr>
          <w:ilvl w:val="0"/>
          <w:numId w:val="36"/>
        </w:numPr>
        <w:spacing w:before="100" w:beforeAutospacing="1" w:after="100" w:afterAutospacing="1" w:line="360" w:lineRule="auto"/>
        <w:jc w:val="both"/>
        <w:rPr>
          <w:rFonts w:ascii="Times New Roman" w:hAnsi="Times New Roman" w:cs="Times New Roman"/>
          <w:sz w:val="24"/>
          <w:szCs w:val="24"/>
        </w:rPr>
      </w:pPr>
      <w:r w:rsidRPr="005965EE">
        <w:rPr>
          <w:rFonts w:ascii="Times New Roman" w:hAnsi="Times New Roman" w:cs="Times New Roman"/>
          <w:sz w:val="24"/>
          <w:szCs w:val="24"/>
        </w:rPr>
        <w:t>The Library does not accept off prints of journal articles</w:t>
      </w:r>
    </w:p>
    <w:p w:rsidR="00515E28" w:rsidRPr="005965EE" w:rsidRDefault="00E13B7F" w:rsidP="005965EE">
      <w:pPr>
        <w:pStyle w:val="ListParagraph"/>
        <w:numPr>
          <w:ilvl w:val="0"/>
          <w:numId w:val="36"/>
        </w:numPr>
        <w:spacing w:before="100" w:beforeAutospacing="1" w:after="100" w:afterAutospacing="1" w:line="360" w:lineRule="auto"/>
        <w:jc w:val="both"/>
        <w:rPr>
          <w:rFonts w:ascii="Times New Roman" w:hAnsi="Times New Roman" w:cs="Times New Roman"/>
          <w:sz w:val="24"/>
          <w:szCs w:val="24"/>
        </w:rPr>
      </w:pPr>
      <w:r w:rsidRPr="005965EE">
        <w:rPr>
          <w:rFonts w:ascii="Times New Roman" w:hAnsi="Times New Roman" w:cs="Times New Roman"/>
          <w:sz w:val="24"/>
          <w:szCs w:val="24"/>
        </w:rPr>
        <w:t xml:space="preserve">The </w:t>
      </w:r>
      <w:r w:rsidR="00C5265D" w:rsidRPr="005965EE">
        <w:rPr>
          <w:rFonts w:ascii="Times New Roman" w:hAnsi="Times New Roman" w:cs="Times New Roman"/>
          <w:sz w:val="24"/>
          <w:szCs w:val="24"/>
        </w:rPr>
        <w:t xml:space="preserve">TVTC </w:t>
      </w:r>
      <w:r w:rsidRPr="005965EE">
        <w:rPr>
          <w:rFonts w:ascii="Times New Roman" w:hAnsi="Times New Roman" w:cs="Times New Roman"/>
          <w:sz w:val="24"/>
          <w:szCs w:val="24"/>
        </w:rPr>
        <w:t>Library balances the value of the donation against the costs of cataloguing and storing it</w:t>
      </w:r>
      <w:r w:rsidR="00375DFA" w:rsidRPr="005965EE">
        <w:rPr>
          <w:rFonts w:ascii="Times New Roman" w:hAnsi="Times New Roman" w:cs="Times New Roman"/>
          <w:sz w:val="24"/>
          <w:szCs w:val="24"/>
        </w:rPr>
        <w:t>.</w:t>
      </w:r>
    </w:p>
    <w:p w:rsidR="00375DFA" w:rsidRDefault="00375DFA" w:rsidP="00694830">
      <w:pPr>
        <w:spacing w:before="100" w:beforeAutospacing="1" w:after="100" w:afterAutospacing="1" w:line="360" w:lineRule="auto"/>
        <w:jc w:val="both"/>
        <w:rPr>
          <w:rFonts w:ascii="Times New Roman" w:hAnsi="Times New Roman" w:cs="Times New Roman"/>
          <w:sz w:val="24"/>
          <w:szCs w:val="24"/>
        </w:rPr>
      </w:pPr>
    </w:p>
    <w:p w:rsidR="00474D6E" w:rsidRDefault="00474D6E" w:rsidP="00694830">
      <w:pPr>
        <w:spacing w:before="100" w:beforeAutospacing="1" w:after="100" w:afterAutospacing="1" w:line="360" w:lineRule="auto"/>
        <w:jc w:val="both"/>
        <w:rPr>
          <w:rFonts w:ascii="Times New Roman" w:hAnsi="Times New Roman" w:cs="Times New Roman"/>
          <w:b/>
          <w:sz w:val="24"/>
          <w:szCs w:val="24"/>
        </w:rPr>
      </w:pPr>
    </w:p>
    <w:p w:rsidR="00375DFA" w:rsidRDefault="00535817" w:rsidP="00694830">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17</w:t>
      </w:r>
      <w:r w:rsidR="00F8743F">
        <w:rPr>
          <w:rFonts w:ascii="Times New Roman" w:hAnsi="Times New Roman" w:cs="Times New Roman"/>
          <w:b/>
          <w:sz w:val="24"/>
          <w:szCs w:val="24"/>
        </w:rPr>
        <w:t xml:space="preserve">.1.3 </w:t>
      </w:r>
      <w:r w:rsidR="00375DFA" w:rsidRPr="00375DFA">
        <w:rPr>
          <w:rFonts w:ascii="Times New Roman" w:hAnsi="Times New Roman" w:cs="Times New Roman"/>
          <w:b/>
          <w:sz w:val="24"/>
          <w:szCs w:val="24"/>
        </w:rPr>
        <w:t>Exchange of Material</w:t>
      </w:r>
      <w:r w:rsidR="00375DFA">
        <w:rPr>
          <w:rFonts w:ascii="Times New Roman" w:hAnsi="Times New Roman" w:cs="Times New Roman"/>
          <w:b/>
          <w:sz w:val="24"/>
          <w:szCs w:val="24"/>
        </w:rPr>
        <w:t xml:space="preserve">s: </w:t>
      </w:r>
    </w:p>
    <w:p w:rsidR="00EA7E42" w:rsidRPr="0069290A" w:rsidRDefault="00394333" w:rsidP="00694830">
      <w:pPr>
        <w:spacing w:before="100" w:beforeAutospacing="1" w:after="100" w:afterAutospacing="1" w:line="360" w:lineRule="auto"/>
        <w:jc w:val="both"/>
      </w:pPr>
      <w:r>
        <w:rPr>
          <w:rFonts w:ascii="Times New Roman" w:hAnsi="Times New Roman" w:cs="Times New Roman"/>
          <w:sz w:val="24"/>
          <w:szCs w:val="24"/>
        </w:rPr>
        <w:t xml:space="preserve">It has been said no library is an island therefore TVTC library will engage in library cooperation with other libraries. </w:t>
      </w:r>
      <w:r w:rsidR="00F26672">
        <w:rPr>
          <w:rFonts w:ascii="Times New Roman" w:hAnsi="Times New Roman" w:cs="Times New Roman"/>
          <w:sz w:val="24"/>
          <w:szCs w:val="24"/>
        </w:rPr>
        <w:t>The</w:t>
      </w:r>
      <w:r>
        <w:rPr>
          <w:rFonts w:ascii="Times New Roman" w:hAnsi="Times New Roman" w:cs="Times New Roman"/>
          <w:sz w:val="24"/>
          <w:szCs w:val="24"/>
        </w:rPr>
        <w:t xml:space="preserve"> library </w:t>
      </w:r>
      <w:r w:rsidR="009E303C">
        <w:rPr>
          <w:rFonts w:ascii="Times New Roman" w:hAnsi="Times New Roman" w:cs="Times New Roman"/>
          <w:sz w:val="24"/>
          <w:szCs w:val="24"/>
        </w:rPr>
        <w:t>can not</w:t>
      </w:r>
      <w:r>
        <w:rPr>
          <w:rFonts w:ascii="Times New Roman" w:hAnsi="Times New Roman" w:cs="Times New Roman"/>
          <w:sz w:val="24"/>
          <w:szCs w:val="24"/>
        </w:rPr>
        <w:t xml:space="preserve"> house all the materials it requires to serve the needs of the users hence the need for exchange.</w:t>
      </w:r>
      <w:r w:rsidR="00F26672">
        <w:rPr>
          <w:rFonts w:ascii="Times New Roman" w:hAnsi="Times New Roman" w:cs="Times New Roman"/>
          <w:sz w:val="24"/>
          <w:szCs w:val="24"/>
        </w:rPr>
        <w:t xml:space="preserve"> Exchange will assist the library to sustain user needs were there is a limited budget.</w:t>
      </w:r>
      <w:r>
        <w:rPr>
          <w:rFonts w:ascii="Times New Roman" w:hAnsi="Times New Roman" w:cs="Times New Roman"/>
          <w:sz w:val="24"/>
          <w:szCs w:val="24"/>
        </w:rPr>
        <w:t xml:space="preserve"> Unwanted and duplicate materials between TVTC and cooperating libraries will be exchanged </w:t>
      </w:r>
      <w:r w:rsidR="00F26672">
        <w:rPr>
          <w:rFonts w:ascii="Times New Roman" w:hAnsi="Times New Roman" w:cs="Times New Roman"/>
          <w:sz w:val="24"/>
          <w:szCs w:val="24"/>
        </w:rPr>
        <w:t>in order</w:t>
      </w:r>
      <w:r>
        <w:rPr>
          <w:rFonts w:ascii="Times New Roman" w:hAnsi="Times New Roman" w:cs="Times New Roman"/>
          <w:sz w:val="24"/>
          <w:szCs w:val="24"/>
        </w:rPr>
        <w:t xml:space="preserve"> to meet the demand of certain </w:t>
      </w:r>
      <w:r w:rsidR="00F26672">
        <w:rPr>
          <w:rFonts w:ascii="Times New Roman" w:hAnsi="Times New Roman" w:cs="Times New Roman"/>
          <w:sz w:val="24"/>
          <w:szCs w:val="24"/>
        </w:rPr>
        <w:t>materials</w:t>
      </w:r>
      <w:r>
        <w:rPr>
          <w:rFonts w:ascii="Times New Roman" w:hAnsi="Times New Roman" w:cs="Times New Roman"/>
          <w:sz w:val="24"/>
          <w:szCs w:val="24"/>
        </w:rPr>
        <w:t xml:space="preserve"> that are not in the library. Cooperating pa</w:t>
      </w:r>
      <w:r w:rsidR="008550E0">
        <w:rPr>
          <w:rFonts w:ascii="Times New Roman" w:hAnsi="Times New Roman" w:cs="Times New Roman"/>
          <w:sz w:val="24"/>
          <w:szCs w:val="24"/>
        </w:rPr>
        <w:t>rtners will be identified t</w:t>
      </w:r>
      <w:r w:rsidR="00336D0C">
        <w:rPr>
          <w:rFonts w:ascii="Times New Roman" w:hAnsi="Times New Roman" w:cs="Times New Roman"/>
          <w:sz w:val="24"/>
          <w:szCs w:val="24"/>
        </w:rPr>
        <w:t>o</w:t>
      </w:r>
      <w:r w:rsidR="008550E0">
        <w:rPr>
          <w:rFonts w:ascii="Times New Roman" w:hAnsi="Times New Roman" w:cs="Times New Roman"/>
          <w:sz w:val="24"/>
          <w:szCs w:val="24"/>
        </w:rPr>
        <w:t xml:space="preserve"> assist in strengthening areas were the library is lacking. Libraries will be identified that may need unwanted and duplicate copies to be exchanged with materials that will </w:t>
      </w:r>
      <w:r w:rsidR="00F26672">
        <w:rPr>
          <w:rFonts w:ascii="Times New Roman" w:hAnsi="Times New Roman" w:cs="Times New Roman"/>
          <w:sz w:val="24"/>
          <w:szCs w:val="24"/>
        </w:rPr>
        <w:t>be</w:t>
      </w:r>
      <w:r w:rsidR="008550E0">
        <w:rPr>
          <w:rFonts w:ascii="Times New Roman" w:hAnsi="Times New Roman" w:cs="Times New Roman"/>
          <w:sz w:val="24"/>
          <w:szCs w:val="24"/>
        </w:rPr>
        <w:t xml:space="preserve"> of </w:t>
      </w:r>
      <w:r w:rsidR="00F26672">
        <w:rPr>
          <w:rFonts w:ascii="Times New Roman" w:hAnsi="Times New Roman" w:cs="Times New Roman"/>
          <w:sz w:val="24"/>
          <w:szCs w:val="24"/>
        </w:rPr>
        <w:t>interest</w:t>
      </w:r>
      <w:r w:rsidR="00336D0C">
        <w:rPr>
          <w:rFonts w:ascii="Times New Roman" w:hAnsi="Times New Roman" w:cs="Times New Roman"/>
          <w:sz w:val="24"/>
          <w:szCs w:val="24"/>
        </w:rPr>
        <w:t xml:space="preserve"> to TVT</w:t>
      </w:r>
      <w:r w:rsidR="008550E0">
        <w:rPr>
          <w:rFonts w:ascii="Times New Roman" w:hAnsi="Times New Roman" w:cs="Times New Roman"/>
          <w:sz w:val="24"/>
          <w:szCs w:val="24"/>
        </w:rPr>
        <w:t xml:space="preserve">C </w:t>
      </w:r>
      <w:r w:rsidR="00F26672">
        <w:rPr>
          <w:rFonts w:ascii="Times New Roman" w:hAnsi="Times New Roman" w:cs="Times New Roman"/>
          <w:sz w:val="24"/>
          <w:szCs w:val="24"/>
        </w:rPr>
        <w:t xml:space="preserve">library. This will be based upon an agreement stipulated by the cooperating libraries. The agreement will be to exchange </w:t>
      </w:r>
      <w:r w:rsidR="00912EDE">
        <w:rPr>
          <w:rFonts w:ascii="Times New Roman" w:hAnsi="Times New Roman" w:cs="Times New Roman"/>
          <w:sz w:val="24"/>
          <w:szCs w:val="24"/>
        </w:rPr>
        <w:t xml:space="preserve">materials of the </w:t>
      </w:r>
      <w:r w:rsidR="00F26672">
        <w:rPr>
          <w:rFonts w:ascii="Times New Roman" w:hAnsi="Times New Roman" w:cs="Times New Roman"/>
          <w:sz w:val="24"/>
          <w:szCs w:val="24"/>
        </w:rPr>
        <w:t>same quantity and quality.</w:t>
      </w:r>
    </w:p>
    <w:p w:rsidR="00FB7267" w:rsidRDefault="00535817" w:rsidP="00694830">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17</w:t>
      </w:r>
      <w:r w:rsidR="00F8743F">
        <w:rPr>
          <w:rFonts w:ascii="Times New Roman" w:hAnsi="Times New Roman" w:cs="Times New Roman"/>
          <w:b/>
          <w:sz w:val="24"/>
          <w:szCs w:val="24"/>
        </w:rPr>
        <w:t xml:space="preserve">.1.4 </w:t>
      </w:r>
      <w:r w:rsidR="00707550">
        <w:rPr>
          <w:rFonts w:ascii="Times New Roman" w:hAnsi="Times New Roman" w:cs="Times New Roman"/>
          <w:b/>
          <w:sz w:val="24"/>
          <w:szCs w:val="24"/>
        </w:rPr>
        <w:t>Inter-Library loans</w:t>
      </w:r>
    </w:p>
    <w:p w:rsidR="004F79F3" w:rsidRDefault="00230BBA" w:rsidP="0069483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Inter-library loan (abbreviated ILL, and sometimes called Inter</w:t>
      </w:r>
      <w:r w:rsidR="00F130A0">
        <w:rPr>
          <w:rFonts w:ascii="Times New Roman" w:hAnsi="Times New Roman" w:cs="Times New Roman"/>
          <w:sz w:val="24"/>
          <w:szCs w:val="24"/>
        </w:rPr>
        <w:t>-</w:t>
      </w:r>
      <w:r>
        <w:rPr>
          <w:rFonts w:ascii="Times New Roman" w:hAnsi="Times New Roman" w:cs="Times New Roman"/>
          <w:sz w:val="24"/>
          <w:szCs w:val="24"/>
        </w:rPr>
        <w:t>loan, Inter</w:t>
      </w:r>
      <w:r w:rsidR="00F130A0">
        <w:rPr>
          <w:rFonts w:ascii="Times New Roman" w:hAnsi="Times New Roman" w:cs="Times New Roman"/>
          <w:sz w:val="24"/>
          <w:szCs w:val="24"/>
        </w:rPr>
        <w:t>-</w:t>
      </w:r>
      <w:r>
        <w:rPr>
          <w:rFonts w:ascii="Times New Roman" w:hAnsi="Times New Roman" w:cs="Times New Roman"/>
          <w:sz w:val="24"/>
          <w:szCs w:val="24"/>
        </w:rPr>
        <w:t>lending, document delivery, or document supply) is a service w</w:t>
      </w:r>
      <w:r w:rsidR="005710FE">
        <w:rPr>
          <w:rFonts w:ascii="Times New Roman" w:hAnsi="Times New Roman" w:cs="Times New Roman"/>
          <w:sz w:val="24"/>
          <w:szCs w:val="24"/>
        </w:rPr>
        <w:t>hereby a user of one library will</w:t>
      </w:r>
      <w:r>
        <w:rPr>
          <w:rFonts w:ascii="Times New Roman" w:hAnsi="Times New Roman" w:cs="Times New Roman"/>
          <w:sz w:val="24"/>
          <w:szCs w:val="24"/>
        </w:rPr>
        <w:t xml:space="preserve"> borrow books or receive photocopies</w:t>
      </w:r>
      <w:r w:rsidR="00F130A0">
        <w:rPr>
          <w:rFonts w:ascii="Times New Roman" w:hAnsi="Times New Roman" w:cs="Times New Roman"/>
          <w:sz w:val="24"/>
          <w:szCs w:val="24"/>
        </w:rPr>
        <w:t xml:space="preserve"> of documents that are owned by ano</w:t>
      </w:r>
      <w:r w:rsidR="00831A6A">
        <w:rPr>
          <w:rFonts w:ascii="Times New Roman" w:hAnsi="Times New Roman" w:cs="Times New Roman"/>
          <w:sz w:val="24"/>
          <w:szCs w:val="24"/>
        </w:rPr>
        <w:t>ther library. This service will help</w:t>
      </w:r>
      <w:r w:rsidR="00F130A0">
        <w:rPr>
          <w:rFonts w:ascii="Times New Roman" w:hAnsi="Times New Roman" w:cs="Times New Roman"/>
          <w:sz w:val="24"/>
          <w:szCs w:val="24"/>
        </w:rPr>
        <w:t xml:space="preserve"> eligible patrons obtain materials that are unavailable in the TVTC library as well as other patrons from cooperating partners to obtain our materials. This will enhance richness in research and equity</w:t>
      </w:r>
      <w:r w:rsidR="00831A6A">
        <w:rPr>
          <w:rFonts w:ascii="Times New Roman" w:hAnsi="Times New Roman" w:cs="Times New Roman"/>
          <w:sz w:val="24"/>
          <w:szCs w:val="24"/>
        </w:rPr>
        <w:t xml:space="preserve"> to access of the global knowledge.</w:t>
      </w:r>
      <w:r w:rsidR="001A1DF4">
        <w:rPr>
          <w:rFonts w:ascii="Times New Roman" w:hAnsi="Times New Roman" w:cs="Times New Roman"/>
          <w:sz w:val="24"/>
          <w:szCs w:val="24"/>
        </w:rPr>
        <w:t xml:space="preserve"> The user will make a request with their local library which, acting as an intermediary, identifies owners of the desired item, places the request, </w:t>
      </w:r>
      <w:r w:rsidR="005144A4">
        <w:rPr>
          <w:rFonts w:ascii="Times New Roman" w:hAnsi="Times New Roman" w:cs="Times New Roman"/>
          <w:sz w:val="24"/>
          <w:szCs w:val="24"/>
        </w:rPr>
        <w:t xml:space="preserve">receives the item, make them </w:t>
      </w:r>
      <w:r w:rsidR="001A1DF4">
        <w:rPr>
          <w:rFonts w:ascii="Times New Roman" w:hAnsi="Times New Roman" w:cs="Times New Roman"/>
          <w:sz w:val="24"/>
          <w:szCs w:val="24"/>
        </w:rPr>
        <w:t>available to the user and arrange for return. The lending library will set the due date and overdue fees of the material borrowed.</w:t>
      </w:r>
      <w:r w:rsidR="005710FE">
        <w:rPr>
          <w:rFonts w:ascii="Times New Roman" w:hAnsi="Times New Roman" w:cs="Times New Roman"/>
          <w:sz w:val="24"/>
          <w:szCs w:val="24"/>
        </w:rPr>
        <w:t xml:space="preserve"> Inter-library</w:t>
      </w:r>
      <w:r w:rsidR="005144A4">
        <w:rPr>
          <w:rFonts w:ascii="Times New Roman" w:hAnsi="Times New Roman" w:cs="Times New Roman"/>
          <w:sz w:val="24"/>
          <w:szCs w:val="24"/>
        </w:rPr>
        <w:t xml:space="preserve"> loan or resource sharing has</w:t>
      </w:r>
      <w:r w:rsidR="005710FE">
        <w:rPr>
          <w:rFonts w:ascii="Times New Roman" w:hAnsi="Times New Roman" w:cs="Times New Roman"/>
          <w:sz w:val="24"/>
          <w:szCs w:val="24"/>
        </w:rPr>
        <w:t xml:space="preserve"> two operations borrowing and lending.</w:t>
      </w:r>
      <w:r w:rsidR="004F79F3">
        <w:rPr>
          <w:rFonts w:ascii="Times New Roman" w:hAnsi="Times New Roman" w:cs="Times New Roman"/>
          <w:sz w:val="24"/>
          <w:szCs w:val="24"/>
        </w:rPr>
        <w:t xml:space="preserve"> </w:t>
      </w:r>
    </w:p>
    <w:p w:rsidR="005F3C75" w:rsidRDefault="004F79F3" w:rsidP="00694830">
      <w:pPr>
        <w:pStyle w:val="ListParagraph"/>
        <w:numPr>
          <w:ilvl w:val="0"/>
          <w:numId w:val="30"/>
        </w:numPr>
        <w:spacing w:before="100" w:beforeAutospacing="1" w:after="100" w:afterAutospacing="1" w:line="360" w:lineRule="auto"/>
        <w:jc w:val="both"/>
        <w:rPr>
          <w:rFonts w:ascii="Times New Roman" w:hAnsi="Times New Roman" w:cs="Times New Roman"/>
          <w:sz w:val="24"/>
          <w:szCs w:val="24"/>
        </w:rPr>
      </w:pPr>
      <w:r w:rsidRPr="004F79F3">
        <w:rPr>
          <w:rFonts w:ascii="Times New Roman" w:hAnsi="Times New Roman" w:cs="Times New Roman"/>
          <w:sz w:val="24"/>
          <w:szCs w:val="24"/>
        </w:rPr>
        <w:t>A borrowing library sends an ow</w:t>
      </w:r>
      <w:r w:rsidR="00E10C48">
        <w:rPr>
          <w:rFonts w:ascii="Times New Roman" w:hAnsi="Times New Roman" w:cs="Times New Roman"/>
          <w:sz w:val="24"/>
          <w:szCs w:val="24"/>
        </w:rPr>
        <w:t>n</w:t>
      </w:r>
      <w:r w:rsidRPr="004F79F3">
        <w:rPr>
          <w:rFonts w:ascii="Times New Roman" w:hAnsi="Times New Roman" w:cs="Times New Roman"/>
          <w:sz w:val="24"/>
          <w:szCs w:val="24"/>
        </w:rPr>
        <w:t>ing library a request to borrow, photocopy, or scan material needed by their patron.</w:t>
      </w:r>
    </w:p>
    <w:p w:rsidR="004F79F3" w:rsidRDefault="004F79F3" w:rsidP="00694830">
      <w:pPr>
        <w:pStyle w:val="ListParagraph"/>
        <w:numPr>
          <w:ilvl w:val="0"/>
          <w:numId w:val="30"/>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The owing library fills the request by sending materials to the borrowing library or supplies a reason why it will not fill the request.</w:t>
      </w:r>
    </w:p>
    <w:p w:rsidR="004F79F3" w:rsidRPr="004F79F3" w:rsidRDefault="004F79F3" w:rsidP="00694830">
      <w:pPr>
        <w:pStyle w:val="ListParagraph"/>
        <w:numPr>
          <w:ilvl w:val="0"/>
          <w:numId w:val="30"/>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If the item is sent, the borrowing library shall notify the patron when the item arrives.</w:t>
      </w:r>
    </w:p>
    <w:p w:rsidR="004F79F3" w:rsidRDefault="004F79F3" w:rsidP="00694830">
      <w:pPr>
        <w:spacing w:before="100" w:beforeAutospacing="1" w:after="100" w:afterAutospacing="1" w:line="360" w:lineRule="auto"/>
        <w:jc w:val="both"/>
        <w:rPr>
          <w:rFonts w:ascii="Times New Roman" w:hAnsi="Times New Roman" w:cs="Times New Roman"/>
          <w:b/>
          <w:sz w:val="24"/>
          <w:szCs w:val="24"/>
        </w:rPr>
      </w:pPr>
    </w:p>
    <w:p w:rsidR="00FD6A90" w:rsidRDefault="00FD6A90" w:rsidP="00694830">
      <w:pPr>
        <w:spacing w:before="100" w:beforeAutospacing="1" w:after="100" w:afterAutospacing="1" w:line="360" w:lineRule="auto"/>
        <w:jc w:val="both"/>
        <w:rPr>
          <w:rFonts w:ascii="Times New Roman" w:hAnsi="Times New Roman" w:cs="Times New Roman"/>
          <w:b/>
          <w:sz w:val="24"/>
          <w:szCs w:val="24"/>
        </w:rPr>
      </w:pPr>
    </w:p>
    <w:p w:rsidR="001E266D" w:rsidRPr="00535817" w:rsidRDefault="00872A3A" w:rsidP="00535817">
      <w:pPr>
        <w:pStyle w:val="ListParagraph"/>
        <w:numPr>
          <w:ilvl w:val="0"/>
          <w:numId w:val="39"/>
        </w:numPr>
        <w:spacing w:before="100" w:beforeAutospacing="1" w:after="100" w:afterAutospacing="1" w:line="360" w:lineRule="auto"/>
        <w:jc w:val="both"/>
        <w:rPr>
          <w:rFonts w:ascii="Times New Roman" w:hAnsi="Times New Roman" w:cs="Times New Roman"/>
          <w:b/>
          <w:sz w:val="24"/>
          <w:szCs w:val="24"/>
        </w:rPr>
      </w:pPr>
      <w:r w:rsidRPr="00535817">
        <w:rPr>
          <w:rFonts w:ascii="Times New Roman" w:hAnsi="Times New Roman" w:cs="Times New Roman"/>
          <w:b/>
          <w:sz w:val="24"/>
          <w:szCs w:val="24"/>
        </w:rPr>
        <w:t>Inter-library Policy</w:t>
      </w:r>
    </w:p>
    <w:p w:rsidR="001E266D" w:rsidRPr="001E266D" w:rsidRDefault="001E266D" w:rsidP="001E266D">
      <w:pPr>
        <w:spacing w:before="100" w:beforeAutospacing="1" w:after="100" w:afterAutospacing="1" w:line="360" w:lineRule="auto"/>
        <w:jc w:val="both"/>
        <w:rPr>
          <w:rFonts w:ascii="Times New Roman" w:hAnsi="Times New Roman" w:cs="Times New Roman"/>
          <w:sz w:val="24"/>
          <w:szCs w:val="24"/>
        </w:rPr>
      </w:pPr>
      <w:r w:rsidRPr="001E266D">
        <w:rPr>
          <w:rFonts w:ascii="Times New Roman" w:hAnsi="Times New Roman" w:cs="Times New Roman"/>
          <w:sz w:val="24"/>
          <w:szCs w:val="24"/>
        </w:rPr>
        <w:t>The</w:t>
      </w:r>
      <w:r>
        <w:rPr>
          <w:rFonts w:ascii="Times New Roman" w:hAnsi="Times New Roman" w:cs="Times New Roman"/>
          <w:sz w:val="24"/>
          <w:szCs w:val="24"/>
        </w:rPr>
        <w:t xml:space="preserve"> lending library shall treat the loaned materials and patron’s with the same guidelines without fear or favors as follows:- </w:t>
      </w:r>
    </w:p>
    <w:p w:rsidR="00872A3A" w:rsidRDefault="00F40216" w:rsidP="00C95A9A">
      <w:pPr>
        <w:pStyle w:val="ListParagraph"/>
        <w:numPr>
          <w:ilvl w:val="0"/>
          <w:numId w:val="37"/>
        </w:numPr>
        <w:spacing w:before="100" w:beforeAutospacing="1" w:after="100" w:afterAutospacing="1" w:line="360" w:lineRule="auto"/>
        <w:jc w:val="both"/>
        <w:rPr>
          <w:rFonts w:ascii="Times New Roman" w:hAnsi="Times New Roman" w:cs="Times New Roman"/>
          <w:sz w:val="24"/>
          <w:szCs w:val="24"/>
        </w:rPr>
      </w:pPr>
      <w:r w:rsidRPr="00C95A9A">
        <w:rPr>
          <w:rFonts w:ascii="Times New Roman" w:hAnsi="Times New Roman" w:cs="Times New Roman"/>
          <w:sz w:val="24"/>
          <w:szCs w:val="24"/>
        </w:rPr>
        <w:t>S</w:t>
      </w:r>
      <w:r w:rsidR="00872A3A" w:rsidRPr="00C95A9A">
        <w:rPr>
          <w:rFonts w:ascii="Times New Roman" w:hAnsi="Times New Roman" w:cs="Times New Roman"/>
          <w:sz w:val="24"/>
          <w:szCs w:val="24"/>
        </w:rPr>
        <w:t>hall give total authorization to access of materials</w:t>
      </w:r>
    </w:p>
    <w:p w:rsidR="00872A3A" w:rsidRDefault="00F40216" w:rsidP="00C95A9A">
      <w:pPr>
        <w:pStyle w:val="ListParagraph"/>
        <w:numPr>
          <w:ilvl w:val="0"/>
          <w:numId w:val="37"/>
        </w:numPr>
        <w:spacing w:before="100" w:beforeAutospacing="1" w:after="100" w:afterAutospacing="1" w:line="360" w:lineRule="auto"/>
        <w:jc w:val="both"/>
        <w:rPr>
          <w:rFonts w:ascii="Times New Roman" w:hAnsi="Times New Roman" w:cs="Times New Roman"/>
          <w:sz w:val="24"/>
          <w:szCs w:val="24"/>
        </w:rPr>
      </w:pPr>
      <w:r w:rsidRPr="00C95A9A">
        <w:rPr>
          <w:rFonts w:ascii="Times New Roman" w:hAnsi="Times New Roman" w:cs="Times New Roman"/>
          <w:sz w:val="24"/>
          <w:szCs w:val="24"/>
        </w:rPr>
        <w:t>S</w:t>
      </w:r>
      <w:r w:rsidR="00872A3A" w:rsidRPr="00C95A9A">
        <w:rPr>
          <w:rFonts w:ascii="Times New Roman" w:hAnsi="Times New Roman" w:cs="Times New Roman"/>
          <w:sz w:val="24"/>
          <w:szCs w:val="24"/>
        </w:rPr>
        <w:t>hall give exact days or</w:t>
      </w:r>
      <w:r w:rsidR="004F79F3" w:rsidRPr="00C95A9A">
        <w:rPr>
          <w:rFonts w:ascii="Times New Roman" w:hAnsi="Times New Roman" w:cs="Times New Roman"/>
          <w:sz w:val="24"/>
          <w:szCs w:val="24"/>
        </w:rPr>
        <w:t xml:space="preserve"> weeks of the lending</w:t>
      </w:r>
      <w:r w:rsidR="00872A3A" w:rsidRPr="00C95A9A">
        <w:rPr>
          <w:rFonts w:ascii="Times New Roman" w:hAnsi="Times New Roman" w:cs="Times New Roman"/>
          <w:sz w:val="24"/>
          <w:szCs w:val="24"/>
        </w:rPr>
        <w:t xml:space="preserve"> service</w:t>
      </w:r>
    </w:p>
    <w:p w:rsidR="00872A3A" w:rsidRDefault="00F40216" w:rsidP="00C95A9A">
      <w:pPr>
        <w:pStyle w:val="ListParagraph"/>
        <w:numPr>
          <w:ilvl w:val="0"/>
          <w:numId w:val="37"/>
        </w:numPr>
        <w:spacing w:before="100" w:beforeAutospacing="1" w:after="100" w:afterAutospacing="1" w:line="360" w:lineRule="auto"/>
        <w:jc w:val="both"/>
        <w:rPr>
          <w:rFonts w:ascii="Times New Roman" w:hAnsi="Times New Roman" w:cs="Times New Roman"/>
          <w:sz w:val="24"/>
          <w:szCs w:val="24"/>
        </w:rPr>
      </w:pPr>
      <w:r w:rsidRPr="00C95A9A">
        <w:rPr>
          <w:rFonts w:ascii="Times New Roman" w:hAnsi="Times New Roman" w:cs="Times New Roman"/>
          <w:sz w:val="24"/>
          <w:szCs w:val="24"/>
        </w:rPr>
        <w:t>B</w:t>
      </w:r>
      <w:r w:rsidR="00872A3A" w:rsidRPr="00C95A9A">
        <w:rPr>
          <w:rFonts w:ascii="Times New Roman" w:hAnsi="Times New Roman" w:cs="Times New Roman"/>
          <w:sz w:val="24"/>
          <w:szCs w:val="24"/>
        </w:rPr>
        <w:t>ooks borrowed shall be returned for scrutiny and security</w:t>
      </w:r>
    </w:p>
    <w:p w:rsidR="005144A4" w:rsidRDefault="00F40216" w:rsidP="00C95A9A">
      <w:pPr>
        <w:pStyle w:val="ListParagraph"/>
        <w:numPr>
          <w:ilvl w:val="0"/>
          <w:numId w:val="37"/>
        </w:numPr>
        <w:spacing w:before="100" w:beforeAutospacing="1" w:after="100" w:afterAutospacing="1" w:line="360" w:lineRule="auto"/>
        <w:jc w:val="both"/>
        <w:rPr>
          <w:rFonts w:ascii="Times New Roman" w:hAnsi="Times New Roman" w:cs="Times New Roman"/>
          <w:sz w:val="24"/>
          <w:szCs w:val="24"/>
        </w:rPr>
      </w:pPr>
      <w:r w:rsidRPr="00C95A9A">
        <w:rPr>
          <w:rFonts w:ascii="Times New Roman" w:hAnsi="Times New Roman" w:cs="Times New Roman"/>
          <w:sz w:val="24"/>
          <w:szCs w:val="24"/>
        </w:rPr>
        <w:t>M</w:t>
      </w:r>
      <w:r w:rsidR="00872A3A" w:rsidRPr="00C95A9A">
        <w:rPr>
          <w:rFonts w:ascii="Times New Roman" w:hAnsi="Times New Roman" w:cs="Times New Roman"/>
          <w:sz w:val="24"/>
          <w:szCs w:val="24"/>
        </w:rPr>
        <w:t>aterials lost or overdue shall attract a penalty fee</w:t>
      </w:r>
      <w:r w:rsidR="002A3382" w:rsidRPr="00C95A9A">
        <w:rPr>
          <w:rFonts w:ascii="Times New Roman" w:hAnsi="Times New Roman" w:cs="Times New Roman"/>
          <w:sz w:val="24"/>
          <w:szCs w:val="24"/>
        </w:rPr>
        <w:t xml:space="preserve"> of equivalence</w:t>
      </w:r>
    </w:p>
    <w:p w:rsidR="005144A4" w:rsidRDefault="00F40216" w:rsidP="00C95A9A">
      <w:pPr>
        <w:pStyle w:val="ListParagraph"/>
        <w:numPr>
          <w:ilvl w:val="0"/>
          <w:numId w:val="37"/>
        </w:numPr>
        <w:spacing w:before="100" w:beforeAutospacing="1" w:after="100" w:afterAutospacing="1" w:line="360" w:lineRule="auto"/>
        <w:jc w:val="both"/>
        <w:rPr>
          <w:rFonts w:ascii="Times New Roman" w:hAnsi="Times New Roman" w:cs="Times New Roman"/>
          <w:sz w:val="24"/>
          <w:szCs w:val="24"/>
        </w:rPr>
      </w:pPr>
      <w:r w:rsidRPr="00C95A9A">
        <w:rPr>
          <w:rFonts w:ascii="Times New Roman" w:hAnsi="Times New Roman" w:cs="Times New Roman"/>
          <w:sz w:val="24"/>
          <w:szCs w:val="24"/>
        </w:rPr>
        <w:t>O</w:t>
      </w:r>
      <w:r w:rsidR="005144A4" w:rsidRPr="00C95A9A">
        <w:rPr>
          <w:rFonts w:ascii="Times New Roman" w:hAnsi="Times New Roman" w:cs="Times New Roman"/>
          <w:sz w:val="24"/>
          <w:szCs w:val="24"/>
        </w:rPr>
        <w:t>nly two books will be lent out per user unless on special considerations</w:t>
      </w:r>
    </w:p>
    <w:p w:rsidR="00C95A9A" w:rsidRPr="00C95A9A" w:rsidRDefault="00C95A9A" w:rsidP="00C95A9A">
      <w:pPr>
        <w:pStyle w:val="ListParagraph"/>
        <w:spacing w:before="100" w:beforeAutospacing="1" w:after="100" w:afterAutospacing="1" w:line="360" w:lineRule="auto"/>
        <w:jc w:val="both"/>
        <w:rPr>
          <w:rFonts w:ascii="Times New Roman" w:hAnsi="Times New Roman" w:cs="Times New Roman"/>
          <w:sz w:val="24"/>
          <w:szCs w:val="24"/>
        </w:rPr>
      </w:pPr>
    </w:p>
    <w:p w:rsidR="004627A9" w:rsidRPr="005144A4" w:rsidRDefault="00846F75" w:rsidP="00CC1C70">
      <w:pPr>
        <w:pStyle w:val="ListParagraph"/>
        <w:numPr>
          <w:ilvl w:val="0"/>
          <w:numId w:val="39"/>
        </w:numPr>
        <w:spacing w:before="100" w:beforeAutospacing="1" w:after="100" w:afterAutospacing="1" w:line="360" w:lineRule="auto"/>
        <w:jc w:val="both"/>
        <w:rPr>
          <w:rFonts w:ascii="Times New Roman" w:hAnsi="Times New Roman" w:cs="Times New Roman"/>
          <w:b/>
          <w:sz w:val="24"/>
          <w:szCs w:val="24"/>
        </w:rPr>
      </w:pPr>
      <w:r w:rsidRPr="005144A4">
        <w:rPr>
          <w:rFonts w:ascii="Times New Roman" w:hAnsi="Times New Roman" w:cs="Times New Roman"/>
          <w:b/>
        </w:rPr>
        <w:t>ACCESS TO MATERIALS</w:t>
      </w:r>
    </w:p>
    <w:p w:rsidR="00BF3A66" w:rsidRPr="00BE2048" w:rsidRDefault="00BF3A66" w:rsidP="00694830">
      <w:pPr>
        <w:pStyle w:val="Default"/>
        <w:spacing w:line="360" w:lineRule="auto"/>
        <w:jc w:val="both"/>
        <w:rPr>
          <w:rFonts w:ascii="Times New Roman" w:hAnsi="Times New Roman" w:cs="Times New Roman"/>
          <w:b/>
        </w:rPr>
      </w:pPr>
      <w:r w:rsidRPr="00BE2048">
        <w:rPr>
          <w:rFonts w:ascii="Times New Roman" w:hAnsi="Times New Roman" w:cs="Times New Roman"/>
          <w:b/>
        </w:rPr>
        <w:t xml:space="preserve">Accessing </w:t>
      </w:r>
      <w:r w:rsidRPr="00BE2048">
        <w:rPr>
          <w:rFonts w:ascii="Times New Roman" w:hAnsi="Times New Roman" w:cs="Times New Roman"/>
        </w:rPr>
        <w:t xml:space="preserve">materials in the Library is </w:t>
      </w:r>
      <w:r w:rsidR="00576F6E">
        <w:rPr>
          <w:rFonts w:ascii="Times New Roman" w:hAnsi="Times New Roman" w:cs="Times New Roman"/>
        </w:rPr>
        <w:t>only available to</w:t>
      </w:r>
      <w:r w:rsidRPr="00BE2048">
        <w:rPr>
          <w:rFonts w:ascii="Times New Roman" w:hAnsi="Times New Roman" w:cs="Times New Roman"/>
        </w:rPr>
        <w:t xml:space="preserve"> registered students an</w:t>
      </w:r>
      <w:r w:rsidR="00AE1AC0" w:rsidRPr="00BE2048">
        <w:rPr>
          <w:rFonts w:ascii="Times New Roman" w:hAnsi="Times New Roman" w:cs="Times New Roman"/>
        </w:rPr>
        <w:t>d staff of TVTC</w:t>
      </w:r>
      <w:r w:rsidRPr="00BE2048">
        <w:rPr>
          <w:rFonts w:ascii="Times New Roman" w:hAnsi="Times New Roman" w:cs="Times New Roman"/>
        </w:rPr>
        <w:t>. The library respects and affirms the individual right to access the library materials and services. The Library has established policies that fo</w:t>
      </w:r>
      <w:r w:rsidR="00AE1AC0" w:rsidRPr="00BE2048">
        <w:rPr>
          <w:rFonts w:ascii="Times New Roman" w:hAnsi="Times New Roman" w:cs="Times New Roman"/>
        </w:rPr>
        <w:t xml:space="preserve">ster the widest possible access </w:t>
      </w:r>
      <w:r w:rsidRPr="00BE2048">
        <w:rPr>
          <w:rFonts w:ascii="Times New Roman" w:hAnsi="Times New Roman" w:cs="Times New Roman"/>
        </w:rPr>
        <w:t xml:space="preserve">to </w:t>
      </w:r>
      <w:r w:rsidR="00AE1AC0" w:rsidRPr="00BE2048">
        <w:rPr>
          <w:rFonts w:ascii="Times New Roman" w:hAnsi="Times New Roman" w:cs="Times New Roman"/>
        </w:rPr>
        <w:t xml:space="preserve">all </w:t>
      </w:r>
      <w:r w:rsidRPr="00BE2048">
        <w:rPr>
          <w:rFonts w:ascii="Times New Roman" w:hAnsi="Times New Roman" w:cs="Times New Roman"/>
        </w:rPr>
        <w:t>the material</w:t>
      </w:r>
      <w:r w:rsidR="00AE1AC0" w:rsidRPr="00BE2048">
        <w:rPr>
          <w:rFonts w:ascii="Times New Roman" w:hAnsi="Times New Roman" w:cs="Times New Roman"/>
        </w:rPr>
        <w:t xml:space="preserve"> and services. A library card </w:t>
      </w:r>
      <w:r w:rsidR="00576F6E">
        <w:rPr>
          <w:rFonts w:ascii="Times New Roman" w:hAnsi="Times New Roman" w:cs="Times New Roman"/>
        </w:rPr>
        <w:t xml:space="preserve">given to patrons, </w:t>
      </w:r>
      <w:r w:rsidR="00AE1AC0" w:rsidRPr="00BE2048">
        <w:rPr>
          <w:rFonts w:ascii="Times New Roman" w:hAnsi="Times New Roman" w:cs="Times New Roman"/>
        </w:rPr>
        <w:t>from the library provides access to all library mater</w:t>
      </w:r>
      <w:r w:rsidR="00576F6E">
        <w:rPr>
          <w:rFonts w:ascii="Times New Roman" w:hAnsi="Times New Roman" w:cs="Times New Roman"/>
        </w:rPr>
        <w:t>ials and services</w:t>
      </w:r>
      <w:r w:rsidR="00AE1AC0" w:rsidRPr="00BE2048">
        <w:rPr>
          <w:rFonts w:ascii="Times New Roman" w:hAnsi="Times New Roman" w:cs="Times New Roman"/>
        </w:rPr>
        <w:t>. Access to information, ideas and other library resources will be provided for the interest, information and enlightenment of all the user community.</w:t>
      </w:r>
      <w:r w:rsidR="00E838E6">
        <w:rPr>
          <w:rFonts w:ascii="Times New Roman" w:hAnsi="Times New Roman" w:cs="Times New Roman"/>
        </w:rPr>
        <w:t xml:space="preserve"> There are two basic</w:t>
      </w:r>
      <w:r w:rsidR="000F7DB6">
        <w:rPr>
          <w:rFonts w:ascii="Times New Roman" w:hAnsi="Times New Roman" w:cs="Times New Roman"/>
        </w:rPr>
        <w:t xml:space="preserve"> storage systems </w:t>
      </w:r>
      <w:r w:rsidR="00E838E6">
        <w:rPr>
          <w:rFonts w:ascii="Times New Roman" w:hAnsi="Times New Roman" w:cs="Times New Roman"/>
        </w:rPr>
        <w:t xml:space="preserve">the TVTC library </w:t>
      </w:r>
      <w:r w:rsidR="000F7DB6">
        <w:rPr>
          <w:rFonts w:ascii="Times New Roman" w:hAnsi="Times New Roman" w:cs="Times New Roman"/>
        </w:rPr>
        <w:t>use</w:t>
      </w:r>
      <w:r w:rsidR="00E838E6">
        <w:rPr>
          <w:rFonts w:ascii="Times New Roman" w:hAnsi="Times New Roman" w:cs="Times New Roman"/>
        </w:rPr>
        <w:t xml:space="preserve"> to store mat</w:t>
      </w:r>
      <w:r w:rsidR="006052F2">
        <w:rPr>
          <w:rFonts w:ascii="Times New Roman" w:hAnsi="Times New Roman" w:cs="Times New Roman"/>
        </w:rPr>
        <w:t>erial and these are open access</w:t>
      </w:r>
      <w:r w:rsidR="000F7DB6">
        <w:rPr>
          <w:rFonts w:ascii="Times New Roman" w:hAnsi="Times New Roman" w:cs="Times New Roman"/>
        </w:rPr>
        <w:t xml:space="preserve"> </w:t>
      </w:r>
      <w:r w:rsidR="006052F2">
        <w:rPr>
          <w:rFonts w:ascii="Times New Roman" w:hAnsi="Times New Roman" w:cs="Times New Roman"/>
        </w:rPr>
        <w:t>and close access</w:t>
      </w:r>
      <w:r w:rsidR="000F7DB6">
        <w:rPr>
          <w:rFonts w:ascii="Times New Roman" w:hAnsi="Times New Roman" w:cs="Times New Roman"/>
        </w:rPr>
        <w:t xml:space="preserve">. The reason for keeping materials in this manner depends on the sensitivity as regards to </w:t>
      </w:r>
      <w:r w:rsidR="006052F2">
        <w:rPr>
          <w:rFonts w:ascii="Times New Roman" w:hAnsi="Times New Roman" w:cs="Times New Roman"/>
        </w:rPr>
        <w:t>the content</w:t>
      </w:r>
      <w:r w:rsidR="000F7DB6">
        <w:rPr>
          <w:rFonts w:ascii="Times New Roman" w:hAnsi="Times New Roman" w:cs="Times New Roman"/>
        </w:rPr>
        <w:t xml:space="preserve">, security from theft and </w:t>
      </w:r>
      <w:r w:rsidR="006052F2">
        <w:rPr>
          <w:rFonts w:ascii="Times New Roman" w:hAnsi="Times New Roman" w:cs="Times New Roman"/>
        </w:rPr>
        <w:t>with few copies available high demand restricts to access.</w:t>
      </w:r>
    </w:p>
    <w:p w:rsidR="00556299" w:rsidRPr="00BE2048" w:rsidRDefault="00556299" w:rsidP="00694830">
      <w:pPr>
        <w:spacing w:before="100" w:beforeAutospacing="1" w:after="100" w:afterAutospacing="1" w:line="360" w:lineRule="auto"/>
        <w:jc w:val="both"/>
        <w:rPr>
          <w:rFonts w:ascii="Times New Roman" w:hAnsi="Times New Roman" w:cs="Times New Roman"/>
          <w:b/>
          <w:sz w:val="24"/>
          <w:szCs w:val="24"/>
        </w:rPr>
      </w:pPr>
    </w:p>
    <w:p w:rsidR="00EA7E42" w:rsidRDefault="00EA7E42" w:rsidP="00694830">
      <w:pPr>
        <w:spacing w:before="100" w:beforeAutospacing="1" w:after="100" w:afterAutospacing="1" w:line="360" w:lineRule="auto"/>
        <w:jc w:val="both"/>
        <w:rPr>
          <w:rFonts w:ascii="Times New Roman" w:hAnsi="Times New Roman" w:cs="Times New Roman"/>
          <w:b/>
          <w:sz w:val="24"/>
          <w:szCs w:val="24"/>
        </w:rPr>
      </w:pPr>
    </w:p>
    <w:p w:rsidR="00EA7E42" w:rsidRDefault="00EA7E42" w:rsidP="00694830">
      <w:pPr>
        <w:spacing w:before="100" w:beforeAutospacing="1" w:after="100" w:afterAutospacing="1" w:line="360" w:lineRule="auto"/>
        <w:jc w:val="both"/>
        <w:rPr>
          <w:rFonts w:ascii="Times New Roman" w:hAnsi="Times New Roman" w:cs="Times New Roman"/>
          <w:b/>
          <w:sz w:val="24"/>
          <w:szCs w:val="24"/>
        </w:rPr>
      </w:pPr>
    </w:p>
    <w:p w:rsidR="00B07A82" w:rsidRDefault="00B07A82" w:rsidP="00694830">
      <w:pPr>
        <w:spacing w:before="100" w:beforeAutospacing="1" w:after="100" w:afterAutospacing="1" w:line="360" w:lineRule="auto"/>
        <w:jc w:val="both"/>
        <w:rPr>
          <w:rFonts w:ascii="Times New Roman" w:hAnsi="Times New Roman" w:cs="Times New Roman"/>
          <w:b/>
          <w:sz w:val="24"/>
          <w:szCs w:val="24"/>
        </w:rPr>
      </w:pPr>
    </w:p>
    <w:p w:rsidR="00B07A82" w:rsidRDefault="00B07A82" w:rsidP="00694830">
      <w:pPr>
        <w:spacing w:before="100" w:beforeAutospacing="1" w:after="100" w:afterAutospacing="1" w:line="360" w:lineRule="auto"/>
        <w:jc w:val="both"/>
        <w:rPr>
          <w:rFonts w:ascii="Times New Roman" w:hAnsi="Times New Roman" w:cs="Times New Roman"/>
          <w:b/>
          <w:sz w:val="24"/>
          <w:szCs w:val="24"/>
        </w:rPr>
      </w:pPr>
    </w:p>
    <w:p w:rsidR="00B07A82" w:rsidRDefault="00B07A82" w:rsidP="00694830">
      <w:pPr>
        <w:spacing w:before="100" w:beforeAutospacing="1" w:after="100" w:afterAutospacing="1" w:line="360" w:lineRule="auto"/>
        <w:jc w:val="both"/>
        <w:rPr>
          <w:rFonts w:ascii="Times New Roman" w:hAnsi="Times New Roman" w:cs="Times New Roman"/>
          <w:b/>
          <w:sz w:val="24"/>
          <w:szCs w:val="24"/>
        </w:rPr>
      </w:pPr>
    </w:p>
    <w:p w:rsidR="006B5030" w:rsidRPr="004D5D88" w:rsidRDefault="00301EAE" w:rsidP="00CC1C70">
      <w:pPr>
        <w:pStyle w:val="ListParagraph"/>
        <w:numPr>
          <w:ilvl w:val="0"/>
          <w:numId w:val="39"/>
        </w:numPr>
        <w:spacing w:before="100" w:beforeAutospacing="1" w:after="100" w:afterAutospacing="1" w:line="360" w:lineRule="auto"/>
        <w:jc w:val="both"/>
        <w:rPr>
          <w:rFonts w:ascii="Times New Roman" w:hAnsi="Times New Roman" w:cs="Times New Roman"/>
          <w:b/>
          <w:sz w:val="24"/>
          <w:szCs w:val="24"/>
        </w:rPr>
      </w:pPr>
      <w:r w:rsidRPr="004D5D88">
        <w:rPr>
          <w:rFonts w:ascii="Times New Roman" w:hAnsi="Times New Roman" w:cs="Times New Roman"/>
          <w:b/>
          <w:sz w:val="24"/>
          <w:szCs w:val="24"/>
        </w:rPr>
        <w:t>S</w:t>
      </w:r>
      <w:r w:rsidR="00B52F98" w:rsidRPr="004D5D88">
        <w:rPr>
          <w:rFonts w:ascii="Times New Roman" w:hAnsi="Times New Roman" w:cs="Times New Roman"/>
          <w:b/>
          <w:sz w:val="24"/>
          <w:szCs w:val="24"/>
        </w:rPr>
        <w:t>ELECTION</w:t>
      </w:r>
      <w:r w:rsidRPr="004D5D88">
        <w:rPr>
          <w:rFonts w:ascii="Times New Roman" w:hAnsi="Times New Roman" w:cs="Times New Roman"/>
          <w:b/>
          <w:sz w:val="24"/>
          <w:szCs w:val="24"/>
        </w:rPr>
        <w:t xml:space="preserve"> OF MATERIALS</w:t>
      </w:r>
    </w:p>
    <w:p w:rsidR="005A6F88" w:rsidRPr="00BE2048" w:rsidRDefault="005A6F88" w:rsidP="00694830">
      <w:pPr>
        <w:spacing w:before="100" w:beforeAutospacing="1" w:after="100" w:afterAutospacing="1" w:line="360" w:lineRule="auto"/>
        <w:jc w:val="both"/>
        <w:rPr>
          <w:rFonts w:ascii="Times New Roman" w:hAnsi="Times New Roman" w:cs="Times New Roman"/>
          <w:sz w:val="24"/>
          <w:szCs w:val="24"/>
        </w:rPr>
      </w:pPr>
      <w:r w:rsidRPr="00BE2048">
        <w:rPr>
          <w:rFonts w:ascii="Times New Roman" w:hAnsi="Times New Roman" w:cs="Times New Roman"/>
          <w:b/>
          <w:sz w:val="24"/>
          <w:szCs w:val="24"/>
        </w:rPr>
        <w:t xml:space="preserve">Selection </w:t>
      </w:r>
      <w:r w:rsidRPr="00BE2048">
        <w:rPr>
          <w:rFonts w:ascii="Times New Roman" w:hAnsi="Times New Roman" w:cs="Times New Roman"/>
          <w:sz w:val="24"/>
          <w:szCs w:val="24"/>
        </w:rPr>
        <w:t>is the process of deciding which materials</w:t>
      </w:r>
      <w:r w:rsidRPr="00BE2048">
        <w:rPr>
          <w:rFonts w:ascii="Times New Roman" w:hAnsi="Times New Roman" w:cs="Times New Roman"/>
          <w:b/>
          <w:sz w:val="24"/>
          <w:szCs w:val="24"/>
        </w:rPr>
        <w:t xml:space="preserve"> </w:t>
      </w:r>
      <w:r w:rsidRPr="00BE2048">
        <w:rPr>
          <w:rFonts w:ascii="Times New Roman" w:hAnsi="Times New Roman" w:cs="Times New Roman"/>
          <w:sz w:val="24"/>
          <w:szCs w:val="24"/>
        </w:rPr>
        <w:t>or documents to include in the collection. This stage of the process shall look at how specific titles will be chosen</w:t>
      </w:r>
      <w:r w:rsidR="00FD3F9D" w:rsidRPr="00BE2048">
        <w:rPr>
          <w:rFonts w:ascii="Times New Roman" w:hAnsi="Times New Roman" w:cs="Times New Roman"/>
          <w:sz w:val="24"/>
          <w:szCs w:val="24"/>
        </w:rPr>
        <w:t xml:space="preserve"> for inclusion in the collection, the criteria to be used in selecting Library materials and the people responsible for the selection.</w:t>
      </w:r>
    </w:p>
    <w:p w:rsidR="00FD3F9D" w:rsidRPr="00BE2048" w:rsidRDefault="00535817" w:rsidP="00694830">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4D5D88">
        <w:rPr>
          <w:rFonts w:ascii="Times New Roman" w:hAnsi="Times New Roman" w:cs="Times New Roman"/>
          <w:b/>
          <w:sz w:val="24"/>
          <w:szCs w:val="24"/>
        </w:rPr>
        <w:t xml:space="preserve">.1 </w:t>
      </w:r>
      <w:r w:rsidR="00FD3F9D" w:rsidRPr="00BE2048">
        <w:rPr>
          <w:rFonts w:ascii="Times New Roman" w:hAnsi="Times New Roman" w:cs="Times New Roman"/>
          <w:b/>
          <w:sz w:val="24"/>
          <w:szCs w:val="24"/>
        </w:rPr>
        <w:t>R</w:t>
      </w:r>
      <w:r w:rsidR="004F39E4" w:rsidRPr="00BE2048">
        <w:rPr>
          <w:rFonts w:ascii="Times New Roman" w:hAnsi="Times New Roman" w:cs="Times New Roman"/>
          <w:b/>
          <w:sz w:val="24"/>
          <w:szCs w:val="24"/>
        </w:rPr>
        <w:t>esponsibility in selection</w:t>
      </w:r>
    </w:p>
    <w:p w:rsidR="00A61769" w:rsidRPr="00BE2048" w:rsidRDefault="00515E28" w:rsidP="00694830">
      <w:pPr>
        <w:pStyle w:val="NormalWeb"/>
        <w:spacing w:line="360" w:lineRule="auto"/>
        <w:jc w:val="both"/>
      </w:pPr>
      <w:r w:rsidRPr="00BE2048">
        <w:t>The coordination</w:t>
      </w:r>
      <w:r w:rsidR="006B5030" w:rsidRPr="00BE2048">
        <w:t xml:space="preserve"> and responsibility for the selection of library mat</w:t>
      </w:r>
      <w:r w:rsidR="00FD3F9D" w:rsidRPr="00BE2048">
        <w:t>erials will be a</w:t>
      </w:r>
      <w:r w:rsidR="0008240D" w:rsidRPr="00BE2048">
        <w:t xml:space="preserve"> collaborative process between the</w:t>
      </w:r>
      <w:r w:rsidR="006B5030" w:rsidRPr="00BE2048">
        <w:t xml:space="preserve"> Library staff</w:t>
      </w:r>
      <w:r w:rsidR="0008240D" w:rsidRPr="00BE2048">
        <w:t xml:space="preserve"> and the College </w:t>
      </w:r>
      <w:r w:rsidR="00776BC4" w:rsidRPr="00BE2048">
        <w:t xml:space="preserve">faculty </w:t>
      </w:r>
      <w:r w:rsidR="0008240D" w:rsidRPr="00BE2048">
        <w:t>departments</w:t>
      </w:r>
      <w:r w:rsidR="00776BC4" w:rsidRPr="00BE2048">
        <w:t>. Normally</w:t>
      </w:r>
      <w:r w:rsidR="006B5030" w:rsidRPr="00BE2048">
        <w:t>, selection is delegated to</w:t>
      </w:r>
      <w:r w:rsidR="0008240D" w:rsidRPr="00BE2048">
        <w:t xml:space="preserve"> the</w:t>
      </w:r>
      <w:r w:rsidR="005B7086" w:rsidRPr="00BE2048">
        <w:t xml:space="preserve"> library staff since they have first hand information on the demands of users</w:t>
      </w:r>
      <w:r w:rsidR="00FD3F9D" w:rsidRPr="00BE2048">
        <w:t xml:space="preserve"> and</w:t>
      </w:r>
      <w:r w:rsidR="00776BC4" w:rsidRPr="00BE2048">
        <w:t xml:space="preserve"> are aware of the needs of the user community regarding library materials</w:t>
      </w:r>
      <w:r w:rsidR="005B7086" w:rsidRPr="00BE2048">
        <w:t xml:space="preserve">. </w:t>
      </w:r>
    </w:p>
    <w:p w:rsidR="0008240D" w:rsidRPr="00BE2048" w:rsidRDefault="00535817" w:rsidP="00694830">
      <w:pPr>
        <w:pStyle w:val="NormalWeb"/>
        <w:spacing w:line="360" w:lineRule="auto"/>
        <w:jc w:val="both"/>
      </w:pPr>
      <w:r>
        <w:rPr>
          <w:b/>
          <w:bCs/>
        </w:rPr>
        <w:t>20</w:t>
      </w:r>
      <w:r w:rsidR="004D5D88">
        <w:rPr>
          <w:b/>
          <w:bCs/>
        </w:rPr>
        <w:t xml:space="preserve">.2 </w:t>
      </w:r>
      <w:r w:rsidR="00AB242A" w:rsidRPr="00BE2048">
        <w:rPr>
          <w:b/>
          <w:bCs/>
        </w:rPr>
        <w:t>S</w:t>
      </w:r>
      <w:r w:rsidR="004F39E4" w:rsidRPr="00BE2048">
        <w:rPr>
          <w:b/>
          <w:bCs/>
        </w:rPr>
        <w:t>election consideration criteria</w:t>
      </w:r>
      <w:r w:rsidR="00B919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llection Development - Selection Criteria" style="width:24.2pt;height:24.2pt"/>
        </w:pict>
      </w:r>
    </w:p>
    <w:p w:rsidR="0008240D" w:rsidRPr="00BE2048" w:rsidRDefault="0008240D" w:rsidP="00694830">
      <w:pPr>
        <w:spacing w:before="100" w:beforeAutospacing="1" w:after="100" w:afterAutospacing="1" w:line="360" w:lineRule="auto"/>
        <w:jc w:val="both"/>
        <w:rPr>
          <w:rFonts w:ascii="Times New Roman" w:eastAsia="Times New Roman" w:hAnsi="Times New Roman" w:cs="Times New Roman"/>
          <w:sz w:val="24"/>
          <w:szCs w:val="24"/>
        </w:rPr>
      </w:pPr>
      <w:r w:rsidRPr="00BE2048">
        <w:rPr>
          <w:rFonts w:ascii="Times New Roman" w:eastAsia="Times New Roman" w:hAnsi="Times New Roman" w:cs="Times New Roman"/>
          <w:sz w:val="24"/>
          <w:szCs w:val="24"/>
        </w:rPr>
        <w:t>The Library Collection Development Guidelines are used in the selection of resou</w:t>
      </w:r>
      <w:r w:rsidR="00776BC4" w:rsidRPr="00BE2048">
        <w:rPr>
          <w:rFonts w:ascii="Times New Roman" w:eastAsia="Times New Roman" w:hAnsi="Times New Roman" w:cs="Times New Roman"/>
          <w:sz w:val="24"/>
          <w:szCs w:val="24"/>
        </w:rPr>
        <w:t>rces. The following criteria will be</w:t>
      </w:r>
      <w:r w:rsidRPr="00BE2048">
        <w:rPr>
          <w:rFonts w:ascii="Times New Roman" w:eastAsia="Times New Roman" w:hAnsi="Times New Roman" w:cs="Times New Roman"/>
          <w:sz w:val="24"/>
          <w:szCs w:val="24"/>
        </w:rPr>
        <w:t xml:space="preserve"> considered when purchasing Library resources:</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t xml:space="preserve">Relevance of content </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t xml:space="preserve">Quality of content </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t xml:space="preserve">Suitability for the defined client group </w:t>
      </w:r>
    </w:p>
    <w:p w:rsidR="0028471C"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t>Demand – copies of each course outline’s prescribed texts and required readings are purchased. Multiple copies of required readings may be purchased to meet the needs of courses taught on multiple sites and/or in response to demand in accordance with the multiple copy formula in the Co</w:t>
      </w:r>
      <w:r w:rsidR="0028471C">
        <w:rPr>
          <w:rFonts w:ascii="Times New Roman" w:eastAsia="Times New Roman" w:hAnsi="Times New Roman" w:cs="Times New Roman"/>
          <w:sz w:val="24"/>
          <w:szCs w:val="24"/>
        </w:rPr>
        <w:t>llection Development Guidelines</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t xml:space="preserve"> Currency of content </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t xml:space="preserve">Format – a variety of formats may be purchased according to learning, teaching and research needs </w:t>
      </w:r>
    </w:p>
    <w:p w:rsidR="0028471C"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t>Adequacy of current holdings in the subject area</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t xml:space="preserve"> Availability of resources </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lastRenderedPageBreak/>
        <w:t xml:space="preserve">Cost (initial and ongoing) </w:t>
      </w:r>
    </w:p>
    <w:p w:rsidR="0028471C"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t>Language - English language resources are purchased with the exception of material required to support teaching in foreign language courses</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t xml:space="preserve"> Space and storage issues</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lang w:eastAsia="en-ZW"/>
        </w:rPr>
        <w:t>Authoritativeness of the publisher or producer</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lang w:eastAsia="en-ZW"/>
        </w:rPr>
        <w:t>Significance of the subject matter based on collection assessment</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lang w:eastAsia="en-ZW"/>
        </w:rPr>
        <w:t>Importance/reputation of the author</w:t>
      </w:r>
    </w:p>
    <w:p w:rsidR="0008240D"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lang w:eastAsia="en-ZW"/>
        </w:rPr>
        <w:t>Accuracy of the information and data based on reviews, re</w:t>
      </w:r>
      <w:r w:rsidR="0028471C">
        <w:rPr>
          <w:rFonts w:ascii="Times New Roman" w:eastAsia="Times New Roman" w:hAnsi="Times New Roman" w:cs="Times New Roman"/>
          <w:sz w:val="24"/>
          <w:szCs w:val="24"/>
          <w:lang w:eastAsia="en-ZW"/>
        </w:rPr>
        <w:t>commendations, evaluations, etc</w:t>
      </w:r>
    </w:p>
    <w:p w:rsidR="0008240D" w:rsidRPr="0028471C"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eastAsia="Times New Roman" w:hAnsi="Times New Roman" w:cs="Times New Roman"/>
          <w:sz w:val="24"/>
          <w:szCs w:val="24"/>
        </w:rPr>
        <w:t>Accreditation requirements</w:t>
      </w:r>
      <w:r w:rsidRPr="0028471C">
        <w:rPr>
          <w:rFonts w:ascii="Times New Roman" w:hAnsi="Times New Roman" w:cs="Times New Roman"/>
          <w:sz w:val="24"/>
          <w:szCs w:val="24"/>
        </w:rPr>
        <w:t xml:space="preserve"> </w:t>
      </w:r>
    </w:p>
    <w:p w:rsidR="0008240D" w:rsidRPr="0028471C" w:rsidRDefault="0028471C"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F</w:t>
      </w:r>
      <w:r w:rsidR="0008240D" w:rsidRPr="0028471C">
        <w:rPr>
          <w:rFonts w:ascii="Times New Roman" w:hAnsi="Times New Roman" w:cs="Times New Roman"/>
          <w:sz w:val="24"/>
          <w:szCs w:val="24"/>
        </w:rPr>
        <w:t>aculty recommendation</w:t>
      </w:r>
    </w:p>
    <w:p w:rsidR="0008240D" w:rsidRPr="0028471C"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hAnsi="Times New Roman" w:cs="Times New Roman"/>
          <w:color w:val="000000"/>
          <w:sz w:val="24"/>
          <w:szCs w:val="24"/>
        </w:rPr>
        <w:t xml:space="preserve">Subject specific material suitable for research and/or professional development </w:t>
      </w:r>
    </w:p>
    <w:p w:rsidR="0008240D" w:rsidRPr="0028471C" w:rsidRDefault="0008240D" w:rsidP="0028471C">
      <w:pPr>
        <w:pStyle w:val="ListParagraph"/>
        <w:numPr>
          <w:ilvl w:val="0"/>
          <w:numId w:val="38"/>
        </w:numPr>
        <w:spacing w:before="100" w:beforeAutospacing="1" w:after="100" w:afterAutospacing="1" w:line="360" w:lineRule="auto"/>
        <w:jc w:val="both"/>
        <w:rPr>
          <w:rFonts w:ascii="Times New Roman" w:eastAsia="Times New Roman" w:hAnsi="Times New Roman" w:cs="Times New Roman"/>
          <w:sz w:val="24"/>
          <w:szCs w:val="24"/>
        </w:rPr>
      </w:pPr>
      <w:r w:rsidRPr="0028471C">
        <w:rPr>
          <w:rFonts w:ascii="Times New Roman" w:hAnsi="Times New Roman" w:cs="Times New Roman"/>
          <w:color w:val="000000"/>
          <w:sz w:val="24"/>
          <w:szCs w:val="24"/>
        </w:rPr>
        <w:t xml:space="preserve">Latest editions of texts used within the curriculum </w:t>
      </w:r>
    </w:p>
    <w:p w:rsidR="0008240D" w:rsidRPr="00BE2048" w:rsidRDefault="0008240D" w:rsidP="0028471C">
      <w:pPr>
        <w:pStyle w:val="NormalWeb"/>
        <w:spacing w:line="360" w:lineRule="auto"/>
        <w:jc w:val="both"/>
      </w:pPr>
      <w:r w:rsidRPr="00BE2048">
        <w:t>All materials, whether purchased or donated, are considered in terms of the criteria listed above. Any item need to meet all of these standards in order to be added to the collection.</w:t>
      </w:r>
    </w:p>
    <w:p w:rsidR="0008240D" w:rsidRPr="00BE2048" w:rsidRDefault="00720E79" w:rsidP="00694830">
      <w:pPr>
        <w:pStyle w:val="Heading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20</w:t>
      </w:r>
      <w:r w:rsidR="004D5D88">
        <w:rPr>
          <w:rFonts w:ascii="Times New Roman" w:hAnsi="Times New Roman" w:cs="Times New Roman"/>
          <w:color w:val="auto"/>
          <w:sz w:val="24"/>
          <w:szCs w:val="24"/>
        </w:rPr>
        <w:t xml:space="preserve">.3 </w:t>
      </w:r>
      <w:r w:rsidR="0008240D" w:rsidRPr="00BE2048">
        <w:rPr>
          <w:rFonts w:ascii="Times New Roman" w:hAnsi="Times New Roman" w:cs="Times New Roman"/>
          <w:color w:val="auto"/>
          <w:sz w:val="24"/>
          <w:szCs w:val="24"/>
        </w:rPr>
        <w:t>Suggestions for Purchase</w:t>
      </w:r>
    </w:p>
    <w:p w:rsidR="00BA0C56" w:rsidRDefault="0008240D" w:rsidP="00694830">
      <w:pPr>
        <w:spacing w:line="360" w:lineRule="auto"/>
        <w:jc w:val="both"/>
        <w:rPr>
          <w:rFonts w:ascii="Times New Roman" w:hAnsi="Times New Roman" w:cs="Times New Roman"/>
          <w:sz w:val="24"/>
          <w:szCs w:val="24"/>
        </w:rPr>
      </w:pPr>
      <w:r w:rsidRPr="00BE2048">
        <w:rPr>
          <w:rFonts w:ascii="Times New Roman" w:hAnsi="Times New Roman" w:cs="Times New Roman"/>
          <w:sz w:val="24"/>
          <w:szCs w:val="24"/>
        </w:rPr>
        <w:t>The library strongly encourages input from departments concerning the collection. A suggestion for purchase procedure enables TVTC management to request that</w:t>
      </w:r>
      <w:r w:rsidR="003C7E8C" w:rsidRPr="00BE2048">
        <w:rPr>
          <w:rFonts w:ascii="Times New Roman" w:hAnsi="Times New Roman" w:cs="Times New Roman"/>
          <w:sz w:val="24"/>
          <w:szCs w:val="24"/>
        </w:rPr>
        <w:t xml:space="preserve"> a particular item or subject</w:t>
      </w:r>
      <w:r w:rsidRPr="00BE2048">
        <w:rPr>
          <w:rFonts w:ascii="Times New Roman" w:hAnsi="Times New Roman" w:cs="Times New Roman"/>
          <w:sz w:val="24"/>
          <w:szCs w:val="24"/>
        </w:rPr>
        <w:t xml:space="preserve"> be purchased by the College. All suggestions for purchase are subject to the same selection</w:t>
      </w:r>
      <w:r w:rsidR="003C7E8C" w:rsidRPr="00BE2048">
        <w:rPr>
          <w:rFonts w:ascii="Times New Roman" w:hAnsi="Times New Roman" w:cs="Times New Roman"/>
          <w:sz w:val="24"/>
          <w:szCs w:val="24"/>
        </w:rPr>
        <w:t xml:space="preserve"> criteria</w:t>
      </w:r>
      <w:r w:rsidRPr="00BE2048">
        <w:rPr>
          <w:rFonts w:ascii="Times New Roman" w:hAnsi="Times New Roman" w:cs="Times New Roman"/>
          <w:sz w:val="24"/>
          <w:szCs w:val="24"/>
        </w:rPr>
        <w:t>.</w:t>
      </w:r>
    </w:p>
    <w:p w:rsidR="00394333" w:rsidRDefault="00394333" w:rsidP="00694830">
      <w:pPr>
        <w:spacing w:line="360" w:lineRule="auto"/>
        <w:jc w:val="both"/>
        <w:rPr>
          <w:rFonts w:ascii="Times New Roman" w:hAnsi="Times New Roman" w:cs="Times New Roman"/>
          <w:sz w:val="24"/>
          <w:szCs w:val="24"/>
        </w:rPr>
      </w:pPr>
    </w:p>
    <w:p w:rsidR="00394333" w:rsidRDefault="00394333" w:rsidP="00694830">
      <w:pPr>
        <w:spacing w:line="360" w:lineRule="auto"/>
        <w:jc w:val="both"/>
        <w:rPr>
          <w:rFonts w:ascii="Times New Roman" w:hAnsi="Times New Roman" w:cs="Times New Roman"/>
          <w:sz w:val="24"/>
          <w:szCs w:val="24"/>
        </w:rPr>
      </w:pPr>
    </w:p>
    <w:p w:rsidR="00394333" w:rsidRDefault="00394333" w:rsidP="00694830">
      <w:pPr>
        <w:spacing w:line="360" w:lineRule="auto"/>
        <w:jc w:val="both"/>
        <w:rPr>
          <w:rFonts w:ascii="Times New Roman" w:hAnsi="Times New Roman" w:cs="Times New Roman"/>
          <w:sz w:val="24"/>
          <w:szCs w:val="24"/>
        </w:rPr>
      </w:pPr>
    </w:p>
    <w:p w:rsidR="00394333" w:rsidRDefault="00394333" w:rsidP="00694830">
      <w:pPr>
        <w:spacing w:line="360" w:lineRule="auto"/>
        <w:jc w:val="both"/>
        <w:rPr>
          <w:rFonts w:ascii="Times New Roman" w:hAnsi="Times New Roman" w:cs="Times New Roman"/>
          <w:sz w:val="24"/>
          <w:szCs w:val="24"/>
        </w:rPr>
      </w:pPr>
    </w:p>
    <w:p w:rsidR="00394333" w:rsidRDefault="00394333" w:rsidP="00694830">
      <w:pPr>
        <w:spacing w:line="360" w:lineRule="auto"/>
        <w:jc w:val="both"/>
        <w:rPr>
          <w:rFonts w:ascii="Times New Roman" w:hAnsi="Times New Roman" w:cs="Times New Roman"/>
          <w:sz w:val="24"/>
          <w:szCs w:val="24"/>
        </w:rPr>
      </w:pPr>
    </w:p>
    <w:p w:rsidR="00394333" w:rsidRDefault="00394333" w:rsidP="00694830">
      <w:pPr>
        <w:spacing w:line="360" w:lineRule="auto"/>
        <w:jc w:val="both"/>
        <w:rPr>
          <w:rFonts w:ascii="Times New Roman" w:hAnsi="Times New Roman" w:cs="Times New Roman"/>
          <w:sz w:val="24"/>
          <w:szCs w:val="24"/>
        </w:rPr>
      </w:pPr>
    </w:p>
    <w:p w:rsidR="00B07A82" w:rsidRDefault="00B07A82" w:rsidP="00694830">
      <w:pPr>
        <w:pStyle w:val="Default"/>
        <w:spacing w:line="360" w:lineRule="auto"/>
        <w:jc w:val="both"/>
        <w:rPr>
          <w:rFonts w:ascii="Times New Roman" w:hAnsi="Times New Roman" w:cs="Times New Roman"/>
          <w:color w:val="auto"/>
        </w:rPr>
      </w:pPr>
    </w:p>
    <w:p w:rsidR="00782D0C" w:rsidRPr="00BE2048" w:rsidRDefault="00782D0C" w:rsidP="00CC1C70">
      <w:pPr>
        <w:pStyle w:val="Default"/>
        <w:numPr>
          <w:ilvl w:val="0"/>
          <w:numId w:val="39"/>
        </w:numPr>
        <w:spacing w:line="360" w:lineRule="auto"/>
        <w:jc w:val="both"/>
        <w:rPr>
          <w:rFonts w:ascii="Times New Roman" w:hAnsi="Times New Roman" w:cs="Times New Roman"/>
          <w:b/>
        </w:rPr>
      </w:pPr>
      <w:r w:rsidRPr="00BE2048">
        <w:rPr>
          <w:rFonts w:ascii="Times New Roman" w:hAnsi="Times New Roman" w:cs="Times New Roman"/>
          <w:b/>
        </w:rPr>
        <w:lastRenderedPageBreak/>
        <w:t>PROCESSING OF LIBRARY MATERIALS</w:t>
      </w:r>
    </w:p>
    <w:p w:rsidR="00D42C5E" w:rsidRPr="00BE2048" w:rsidRDefault="0007414A" w:rsidP="00694830">
      <w:pPr>
        <w:pStyle w:val="Default"/>
        <w:spacing w:line="360" w:lineRule="auto"/>
        <w:jc w:val="both"/>
        <w:rPr>
          <w:rFonts w:ascii="Times New Roman" w:hAnsi="Times New Roman" w:cs="Times New Roman"/>
        </w:rPr>
      </w:pPr>
      <w:r>
        <w:rPr>
          <w:rFonts w:ascii="Times New Roman" w:hAnsi="Times New Roman" w:cs="Times New Roman"/>
        </w:rPr>
        <w:t>On</w:t>
      </w:r>
      <w:r w:rsidR="00166139">
        <w:rPr>
          <w:rFonts w:ascii="Times New Roman" w:hAnsi="Times New Roman" w:cs="Times New Roman"/>
        </w:rPr>
        <w:t>ce</w:t>
      </w:r>
      <w:r w:rsidR="00D42C5E" w:rsidRPr="00BE2048">
        <w:rPr>
          <w:rFonts w:ascii="Times New Roman" w:hAnsi="Times New Roman" w:cs="Times New Roman"/>
        </w:rPr>
        <w:t xml:space="preserve"> TVTC Library acquires the material, certain activities have to be performed before documents can be made available to users</w:t>
      </w:r>
      <w:r w:rsidR="002729F3" w:rsidRPr="00BE2048">
        <w:rPr>
          <w:rFonts w:ascii="Times New Roman" w:hAnsi="Times New Roman" w:cs="Times New Roman"/>
        </w:rPr>
        <w:t xml:space="preserve">. The following are the stages in book processing:- </w:t>
      </w:r>
    </w:p>
    <w:p w:rsidR="002729F3" w:rsidRPr="00BE2048" w:rsidRDefault="002729F3" w:rsidP="00694830">
      <w:pPr>
        <w:pStyle w:val="Default"/>
        <w:numPr>
          <w:ilvl w:val="0"/>
          <w:numId w:val="24"/>
        </w:numPr>
        <w:spacing w:line="360" w:lineRule="auto"/>
        <w:jc w:val="both"/>
        <w:rPr>
          <w:rFonts w:ascii="Times New Roman" w:hAnsi="Times New Roman" w:cs="Times New Roman"/>
        </w:rPr>
      </w:pPr>
      <w:r w:rsidRPr="00BE2048">
        <w:rPr>
          <w:rFonts w:ascii="Times New Roman" w:hAnsi="Times New Roman" w:cs="Times New Roman"/>
          <w:b/>
        </w:rPr>
        <w:t>Stamping</w:t>
      </w:r>
      <w:r w:rsidR="00666E17" w:rsidRPr="00BE2048">
        <w:rPr>
          <w:rFonts w:ascii="Times New Roman" w:hAnsi="Times New Roman" w:cs="Times New Roman"/>
        </w:rPr>
        <w:t xml:space="preserve"> is the process of making materials a property of TVTC library. Its purpose is to prevent unauthorized removal of materials from the library </w:t>
      </w:r>
      <w:r w:rsidR="00F1558B" w:rsidRPr="00BE2048">
        <w:rPr>
          <w:rFonts w:ascii="Times New Roman" w:hAnsi="Times New Roman" w:cs="Times New Roman"/>
        </w:rPr>
        <w:t>and/</w:t>
      </w:r>
      <w:r w:rsidR="00666E17" w:rsidRPr="00BE2048">
        <w:rPr>
          <w:rFonts w:ascii="Times New Roman" w:hAnsi="Times New Roman" w:cs="Times New Roman"/>
        </w:rPr>
        <w:t xml:space="preserve">or to prove ownership in case of theft. For volumes with a </w:t>
      </w:r>
      <w:r w:rsidR="00E22CBB" w:rsidRPr="00BE2048">
        <w:rPr>
          <w:rFonts w:ascii="Times New Roman" w:hAnsi="Times New Roman" w:cs="Times New Roman"/>
        </w:rPr>
        <w:t>thick</w:t>
      </w:r>
      <w:r w:rsidR="00666E17" w:rsidRPr="00BE2048">
        <w:rPr>
          <w:rFonts w:ascii="Times New Roman" w:hAnsi="Times New Roman" w:cs="Times New Roman"/>
        </w:rPr>
        <w:t xml:space="preserve"> enough te</w:t>
      </w:r>
      <w:r w:rsidR="00E22CBB" w:rsidRPr="00BE2048">
        <w:rPr>
          <w:rFonts w:ascii="Times New Roman" w:hAnsi="Times New Roman" w:cs="Times New Roman"/>
        </w:rPr>
        <w:t>xt block the property stamp is placed on the head and top edges of the text to increase the ability of security levels to materials.</w:t>
      </w:r>
    </w:p>
    <w:p w:rsidR="002729F3" w:rsidRPr="00BE2048" w:rsidRDefault="002729F3" w:rsidP="00694830">
      <w:pPr>
        <w:pStyle w:val="Default"/>
        <w:numPr>
          <w:ilvl w:val="0"/>
          <w:numId w:val="24"/>
        </w:numPr>
        <w:spacing w:line="360" w:lineRule="auto"/>
        <w:jc w:val="both"/>
        <w:rPr>
          <w:rFonts w:ascii="Times New Roman" w:hAnsi="Times New Roman" w:cs="Times New Roman"/>
        </w:rPr>
      </w:pPr>
      <w:r w:rsidRPr="00BE2048">
        <w:rPr>
          <w:rFonts w:ascii="Times New Roman" w:hAnsi="Times New Roman" w:cs="Times New Roman"/>
          <w:b/>
        </w:rPr>
        <w:t>Accessioning</w:t>
      </w:r>
      <w:r w:rsidR="00E22CBB" w:rsidRPr="00BE2048">
        <w:rPr>
          <w:rFonts w:ascii="Times New Roman" w:hAnsi="Times New Roman" w:cs="Times New Roman"/>
        </w:rPr>
        <w:t xml:space="preserve"> is a process of creating a permanent record of documents by assigning a unique control number that serve as an identifier for individual books. The purpose of accessioning is to get an initial sense of what is in the collection, make preliminary decision on retention and level of processing and create a record of its existence and </w:t>
      </w:r>
      <w:r w:rsidR="00E6261F" w:rsidRPr="00BE2048">
        <w:rPr>
          <w:rFonts w:ascii="Times New Roman" w:hAnsi="Times New Roman" w:cs="Times New Roman"/>
        </w:rPr>
        <w:t>origin (the accession register and preliminary catalog record) that will allow us to track and identify materials.</w:t>
      </w:r>
    </w:p>
    <w:p w:rsidR="002729F3" w:rsidRPr="00BE2048" w:rsidRDefault="002729F3" w:rsidP="00694830">
      <w:pPr>
        <w:pStyle w:val="Default"/>
        <w:numPr>
          <w:ilvl w:val="0"/>
          <w:numId w:val="24"/>
        </w:numPr>
        <w:spacing w:line="360" w:lineRule="auto"/>
        <w:jc w:val="both"/>
        <w:rPr>
          <w:rFonts w:ascii="Times New Roman" w:hAnsi="Times New Roman" w:cs="Times New Roman"/>
        </w:rPr>
      </w:pPr>
      <w:r w:rsidRPr="00BE2048">
        <w:rPr>
          <w:rFonts w:ascii="Times New Roman" w:hAnsi="Times New Roman" w:cs="Times New Roman"/>
          <w:b/>
        </w:rPr>
        <w:t>Cataloguing</w:t>
      </w:r>
      <w:r w:rsidRPr="00BE2048">
        <w:rPr>
          <w:rFonts w:ascii="Times New Roman" w:hAnsi="Times New Roman" w:cs="Times New Roman"/>
        </w:rPr>
        <w:t xml:space="preserve"> is the process of preparing a bibliographic record by physically describing a work, assigning main entries</w:t>
      </w:r>
      <w:r w:rsidR="00730895" w:rsidRPr="00BE2048">
        <w:rPr>
          <w:rFonts w:ascii="Times New Roman" w:hAnsi="Times New Roman" w:cs="Times New Roman"/>
        </w:rPr>
        <w:t>, added entries, subject headings as well as a call number. In simpler terms it may be a process of organizing library materials and making them accessible to library users. Its purpose is to assist in communication to users about the library holdings and the location of each item.</w:t>
      </w:r>
    </w:p>
    <w:p w:rsidR="002729F3" w:rsidRPr="00BE2048" w:rsidRDefault="002729F3" w:rsidP="00694830">
      <w:pPr>
        <w:pStyle w:val="Default"/>
        <w:numPr>
          <w:ilvl w:val="0"/>
          <w:numId w:val="24"/>
        </w:numPr>
        <w:spacing w:line="360" w:lineRule="auto"/>
        <w:jc w:val="both"/>
        <w:rPr>
          <w:rFonts w:ascii="Times New Roman" w:hAnsi="Times New Roman" w:cs="Times New Roman"/>
        </w:rPr>
      </w:pPr>
      <w:r w:rsidRPr="00BE2048">
        <w:rPr>
          <w:rFonts w:ascii="Times New Roman" w:hAnsi="Times New Roman" w:cs="Times New Roman"/>
          <w:b/>
        </w:rPr>
        <w:t>Typing</w:t>
      </w:r>
      <w:r w:rsidR="00B4414E" w:rsidRPr="00BE2048">
        <w:rPr>
          <w:rFonts w:ascii="Times New Roman" w:hAnsi="Times New Roman" w:cs="Times New Roman"/>
        </w:rPr>
        <w:t xml:space="preserve"> </w:t>
      </w:r>
      <w:r w:rsidR="00B35415" w:rsidRPr="00BE2048">
        <w:rPr>
          <w:rFonts w:ascii="Times New Roman" w:hAnsi="Times New Roman" w:cs="Times New Roman"/>
        </w:rPr>
        <w:t>is a skill in library work that involves putting markings on shelves and on materials. The purpose of typing in library work is to assist the library staff</w:t>
      </w:r>
      <w:r w:rsidR="00F1558B" w:rsidRPr="00BE2048">
        <w:rPr>
          <w:rFonts w:ascii="Times New Roman" w:hAnsi="Times New Roman" w:cs="Times New Roman"/>
        </w:rPr>
        <w:t xml:space="preserve"> and</w:t>
      </w:r>
      <w:r w:rsidR="00B35415" w:rsidRPr="00BE2048">
        <w:rPr>
          <w:rFonts w:ascii="Times New Roman" w:hAnsi="Times New Roman" w:cs="Times New Roman"/>
        </w:rPr>
        <w:t>/</w:t>
      </w:r>
      <w:r w:rsidR="00F1558B" w:rsidRPr="00BE2048">
        <w:rPr>
          <w:rFonts w:ascii="Times New Roman" w:hAnsi="Times New Roman" w:cs="Times New Roman"/>
        </w:rPr>
        <w:t xml:space="preserve">or </w:t>
      </w:r>
      <w:r w:rsidR="00B35415" w:rsidRPr="00BE2048">
        <w:rPr>
          <w:rFonts w:ascii="Times New Roman" w:hAnsi="Times New Roman" w:cs="Times New Roman"/>
        </w:rPr>
        <w:t>users in location,  direction, shelving and in the retrieval of documents</w:t>
      </w:r>
    </w:p>
    <w:p w:rsidR="002729F3" w:rsidRPr="00BE2048" w:rsidRDefault="002729F3" w:rsidP="00694830">
      <w:pPr>
        <w:pStyle w:val="Default"/>
        <w:numPr>
          <w:ilvl w:val="0"/>
          <w:numId w:val="24"/>
        </w:numPr>
        <w:spacing w:line="360" w:lineRule="auto"/>
        <w:jc w:val="both"/>
        <w:rPr>
          <w:rFonts w:ascii="Times New Roman" w:hAnsi="Times New Roman" w:cs="Times New Roman"/>
        </w:rPr>
      </w:pPr>
      <w:r w:rsidRPr="00BE2048">
        <w:rPr>
          <w:rFonts w:ascii="Times New Roman" w:hAnsi="Times New Roman" w:cs="Times New Roman"/>
          <w:b/>
        </w:rPr>
        <w:t>Labeling</w:t>
      </w:r>
      <w:r w:rsidR="00E6261F" w:rsidRPr="00BE2048">
        <w:rPr>
          <w:rFonts w:ascii="Times New Roman" w:hAnsi="Times New Roman" w:cs="Times New Roman"/>
        </w:rPr>
        <w:t xml:space="preserve"> is a process of preparing materials for the shelf by adding or attaching to the material </w:t>
      </w:r>
      <w:r w:rsidR="00F76DDA" w:rsidRPr="00BE2048">
        <w:rPr>
          <w:rFonts w:ascii="Times New Roman" w:hAnsi="Times New Roman" w:cs="Times New Roman"/>
        </w:rPr>
        <w:t xml:space="preserve">a piece of paper or plastic </w:t>
      </w:r>
      <w:r w:rsidR="00E6261F" w:rsidRPr="00BE2048">
        <w:rPr>
          <w:rFonts w:ascii="Times New Roman" w:hAnsi="Times New Roman" w:cs="Times New Roman"/>
        </w:rPr>
        <w:t>in order to give information about it. The purpose of the labels is to assist in the storage and retrieval.</w:t>
      </w:r>
      <w:r w:rsidR="004B4ED8" w:rsidRPr="00BE2048">
        <w:rPr>
          <w:rFonts w:ascii="Times New Roman" w:hAnsi="Times New Roman" w:cs="Times New Roman"/>
        </w:rPr>
        <w:t xml:space="preserve"> L</w:t>
      </w:r>
      <w:r w:rsidR="00BA713F" w:rsidRPr="00BE2048">
        <w:rPr>
          <w:rFonts w:ascii="Times New Roman" w:hAnsi="Times New Roman" w:cs="Times New Roman"/>
        </w:rPr>
        <w:t>abels include call numbers, for items that are classified and shelving numbers labels for the collection levels.</w:t>
      </w:r>
      <w:r w:rsidR="00E6261F" w:rsidRPr="00BE2048">
        <w:rPr>
          <w:rFonts w:ascii="Times New Roman" w:hAnsi="Times New Roman" w:cs="Times New Roman"/>
        </w:rPr>
        <w:t xml:space="preserve"> </w:t>
      </w:r>
    </w:p>
    <w:p w:rsidR="002729F3" w:rsidRPr="00BE2048" w:rsidRDefault="002729F3" w:rsidP="00694830">
      <w:pPr>
        <w:pStyle w:val="Default"/>
        <w:numPr>
          <w:ilvl w:val="0"/>
          <w:numId w:val="24"/>
        </w:numPr>
        <w:spacing w:line="360" w:lineRule="auto"/>
        <w:jc w:val="both"/>
        <w:rPr>
          <w:rFonts w:ascii="Times New Roman" w:hAnsi="Times New Roman" w:cs="Times New Roman"/>
        </w:rPr>
      </w:pPr>
      <w:r w:rsidRPr="00BE2048">
        <w:rPr>
          <w:rFonts w:ascii="Times New Roman" w:hAnsi="Times New Roman" w:cs="Times New Roman"/>
          <w:b/>
        </w:rPr>
        <w:t>Jacketing</w:t>
      </w:r>
      <w:r w:rsidR="00EB35F9" w:rsidRPr="00BE2048">
        <w:rPr>
          <w:rFonts w:ascii="Times New Roman" w:hAnsi="Times New Roman" w:cs="Times New Roman"/>
        </w:rPr>
        <w:t xml:space="preserve"> is a process of covering materials with paper cover to protect from tear and wear. Jacketing helps in the preservation and conservation of library </w:t>
      </w:r>
      <w:r w:rsidR="00DB44A3" w:rsidRPr="00BE2048">
        <w:rPr>
          <w:rFonts w:ascii="Times New Roman" w:hAnsi="Times New Roman" w:cs="Times New Roman"/>
        </w:rPr>
        <w:t>material.</w:t>
      </w:r>
    </w:p>
    <w:p w:rsidR="00782D0C" w:rsidRPr="00BE2048" w:rsidRDefault="002729F3" w:rsidP="00694830">
      <w:pPr>
        <w:pStyle w:val="Default"/>
        <w:numPr>
          <w:ilvl w:val="0"/>
          <w:numId w:val="24"/>
        </w:numPr>
        <w:spacing w:line="360" w:lineRule="auto"/>
        <w:jc w:val="both"/>
        <w:rPr>
          <w:rFonts w:ascii="Times New Roman" w:hAnsi="Times New Roman" w:cs="Times New Roman"/>
        </w:rPr>
      </w:pPr>
      <w:r w:rsidRPr="00BE2048">
        <w:rPr>
          <w:rFonts w:ascii="Times New Roman" w:hAnsi="Times New Roman" w:cs="Times New Roman"/>
          <w:b/>
        </w:rPr>
        <w:t>Use of Security devises/measures</w:t>
      </w:r>
      <w:r w:rsidR="00DB44A3" w:rsidRPr="00BE2048">
        <w:rPr>
          <w:rFonts w:ascii="Times New Roman" w:hAnsi="Times New Roman" w:cs="Times New Roman"/>
        </w:rPr>
        <w:t xml:space="preserve"> </w:t>
      </w:r>
      <w:r w:rsidR="004729BD" w:rsidRPr="00BE2048">
        <w:rPr>
          <w:rFonts w:ascii="Times New Roman" w:hAnsi="Times New Roman" w:cs="Times New Roman"/>
        </w:rPr>
        <w:t>even though</w:t>
      </w:r>
      <w:r w:rsidR="00DB44A3" w:rsidRPr="00BE2048">
        <w:rPr>
          <w:rFonts w:ascii="Times New Roman" w:hAnsi="Times New Roman" w:cs="Times New Roman"/>
        </w:rPr>
        <w:t xml:space="preserve"> not yet installed at our library</w:t>
      </w:r>
      <w:r w:rsidR="00A46006" w:rsidRPr="00BE2048">
        <w:rPr>
          <w:rFonts w:ascii="Times New Roman" w:hAnsi="Times New Roman" w:cs="Times New Roman"/>
        </w:rPr>
        <w:t>, this is a process of attaching</w:t>
      </w:r>
      <w:r w:rsidR="00DB44A3" w:rsidRPr="00BE2048">
        <w:rPr>
          <w:rFonts w:ascii="Times New Roman" w:hAnsi="Times New Roman" w:cs="Times New Roman"/>
        </w:rPr>
        <w:t xml:space="preserve"> security strip </w:t>
      </w:r>
      <w:r w:rsidR="004729BD" w:rsidRPr="00BE2048">
        <w:rPr>
          <w:rFonts w:ascii="Times New Roman" w:hAnsi="Times New Roman" w:cs="Times New Roman"/>
        </w:rPr>
        <w:t>inside the materials by inserting</w:t>
      </w:r>
      <w:r w:rsidR="00DB44A3" w:rsidRPr="00BE2048">
        <w:rPr>
          <w:rFonts w:ascii="Times New Roman" w:hAnsi="Times New Roman" w:cs="Times New Roman"/>
        </w:rPr>
        <w:t xml:space="preserve"> electromagnetic device</w:t>
      </w:r>
      <w:r w:rsidR="004729BD" w:rsidRPr="00BE2048">
        <w:rPr>
          <w:rFonts w:ascii="Times New Roman" w:hAnsi="Times New Roman" w:cs="Times New Roman"/>
        </w:rPr>
        <w:t>s</w:t>
      </w:r>
      <w:r w:rsidR="00DB44A3" w:rsidRPr="00BE2048">
        <w:rPr>
          <w:rFonts w:ascii="Times New Roman" w:hAnsi="Times New Roman" w:cs="Times New Roman"/>
        </w:rPr>
        <w:t xml:space="preserve"> to alert security in an attempt someone take</w:t>
      </w:r>
      <w:r w:rsidR="00F76DDA" w:rsidRPr="00BE2048">
        <w:rPr>
          <w:rFonts w:ascii="Times New Roman" w:hAnsi="Times New Roman" w:cs="Times New Roman"/>
        </w:rPr>
        <w:t>s</w:t>
      </w:r>
      <w:r w:rsidR="00DB44A3" w:rsidRPr="00BE2048">
        <w:rPr>
          <w:rFonts w:ascii="Times New Roman" w:hAnsi="Times New Roman" w:cs="Times New Roman"/>
        </w:rPr>
        <w:t xml:space="preserve"> a document through the screening gate without</w:t>
      </w:r>
      <w:r w:rsidR="00A46006" w:rsidRPr="00BE2048">
        <w:rPr>
          <w:rFonts w:ascii="Times New Roman" w:hAnsi="Times New Roman" w:cs="Times New Roman"/>
        </w:rPr>
        <w:t xml:space="preserve"> clearance from library staff</w:t>
      </w:r>
      <w:r w:rsidR="004729BD" w:rsidRPr="00BE2048">
        <w:rPr>
          <w:rFonts w:ascii="Times New Roman" w:hAnsi="Times New Roman" w:cs="Times New Roman"/>
        </w:rPr>
        <w:t>.</w:t>
      </w:r>
    </w:p>
    <w:p w:rsidR="00233A70" w:rsidRDefault="003A130F" w:rsidP="00CC1C70">
      <w:pPr>
        <w:pStyle w:val="Default"/>
        <w:numPr>
          <w:ilvl w:val="0"/>
          <w:numId w:val="39"/>
        </w:numPr>
        <w:spacing w:line="360" w:lineRule="auto"/>
        <w:jc w:val="both"/>
        <w:rPr>
          <w:rFonts w:ascii="Times New Roman" w:hAnsi="Times New Roman" w:cs="Times New Roman"/>
          <w:b/>
        </w:rPr>
      </w:pPr>
      <w:r w:rsidRPr="00BE2048">
        <w:rPr>
          <w:rFonts w:ascii="Times New Roman" w:hAnsi="Times New Roman" w:cs="Times New Roman"/>
          <w:b/>
        </w:rPr>
        <w:lastRenderedPageBreak/>
        <w:t>REPLACEMENT</w:t>
      </w:r>
    </w:p>
    <w:p w:rsidR="00233596" w:rsidRPr="00233596" w:rsidRDefault="00233596" w:rsidP="00233596">
      <w:pPr>
        <w:pStyle w:val="Default"/>
        <w:spacing w:line="360" w:lineRule="auto"/>
        <w:ind w:left="720"/>
        <w:jc w:val="both"/>
        <w:rPr>
          <w:rFonts w:ascii="Times New Roman" w:hAnsi="Times New Roman" w:cs="Times New Roman"/>
          <w:b/>
        </w:rPr>
      </w:pPr>
    </w:p>
    <w:p w:rsidR="003A130F" w:rsidRPr="00BE2048" w:rsidRDefault="00720E79" w:rsidP="004D5D88">
      <w:pPr>
        <w:pStyle w:val="Default"/>
        <w:spacing w:line="360" w:lineRule="auto"/>
        <w:ind w:left="720"/>
        <w:jc w:val="both"/>
        <w:rPr>
          <w:rFonts w:ascii="Times New Roman" w:hAnsi="Times New Roman" w:cs="Times New Roman"/>
          <w:b/>
        </w:rPr>
      </w:pPr>
      <w:r>
        <w:rPr>
          <w:rFonts w:ascii="Times New Roman" w:hAnsi="Times New Roman" w:cs="Times New Roman"/>
          <w:b/>
        </w:rPr>
        <w:t>22</w:t>
      </w:r>
      <w:r w:rsidR="004D5D88">
        <w:rPr>
          <w:rFonts w:ascii="Times New Roman" w:hAnsi="Times New Roman" w:cs="Times New Roman"/>
          <w:b/>
        </w:rPr>
        <w:t xml:space="preserve">.1 </w:t>
      </w:r>
      <w:r w:rsidR="003A130F" w:rsidRPr="00BE2048">
        <w:rPr>
          <w:rFonts w:ascii="Times New Roman" w:hAnsi="Times New Roman" w:cs="Times New Roman"/>
          <w:b/>
        </w:rPr>
        <w:t xml:space="preserve">Replacement and Repair </w:t>
      </w:r>
    </w:p>
    <w:p w:rsidR="00233A70" w:rsidRPr="00BE2048" w:rsidRDefault="00233A70" w:rsidP="00694830">
      <w:pPr>
        <w:pStyle w:val="Default"/>
        <w:spacing w:line="360" w:lineRule="auto"/>
        <w:jc w:val="both"/>
        <w:rPr>
          <w:rFonts w:ascii="Times New Roman" w:hAnsi="Times New Roman" w:cs="Times New Roman"/>
          <w:b/>
        </w:rPr>
      </w:pPr>
    </w:p>
    <w:p w:rsidR="003A130F" w:rsidRPr="00BE2048" w:rsidRDefault="003A130F" w:rsidP="00694830">
      <w:pPr>
        <w:pStyle w:val="Default"/>
        <w:spacing w:line="360" w:lineRule="auto"/>
        <w:jc w:val="both"/>
        <w:rPr>
          <w:rFonts w:ascii="Times New Roman" w:hAnsi="Times New Roman" w:cs="Times New Roman"/>
        </w:rPr>
      </w:pPr>
      <w:r w:rsidRPr="00BE2048">
        <w:rPr>
          <w:rFonts w:ascii="Times New Roman" w:hAnsi="Times New Roman" w:cs="Times New Roman"/>
        </w:rPr>
        <w:t xml:space="preserve">Damaged items will be replaced if they are still commercially available. In cases where a book is no longer available and deemed essential to the collection, the decision may be made to outsource repairs to a professional binder, or repair in-house and move to a closed-access collection. </w:t>
      </w:r>
    </w:p>
    <w:p w:rsidR="003A130F" w:rsidRPr="00BE2048" w:rsidRDefault="00720E79" w:rsidP="00694830">
      <w:pPr>
        <w:pStyle w:val="Default"/>
        <w:spacing w:line="360" w:lineRule="auto"/>
        <w:jc w:val="both"/>
        <w:rPr>
          <w:rFonts w:ascii="Times New Roman" w:hAnsi="Times New Roman" w:cs="Times New Roman"/>
          <w:b/>
        </w:rPr>
      </w:pPr>
      <w:r>
        <w:rPr>
          <w:rFonts w:ascii="Times New Roman" w:hAnsi="Times New Roman" w:cs="Times New Roman"/>
          <w:b/>
        </w:rPr>
        <w:t xml:space="preserve">              22</w:t>
      </w:r>
      <w:r w:rsidR="004D5D88">
        <w:rPr>
          <w:rFonts w:ascii="Times New Roman" w:hAnsi="Times New Roman" w:cs="Times New Roman"/>
          <w:b/>
        </w:rPr>
        <w:t xml:space="preserve">.2 </w:t>
      </w:r>
      <w:r w:rsidR="003A130F" w:rsidRPr="00BE2048">
        <w:rPr>
          <w:rFonts w:ascii="Times New Roman" w:hAnsi="Times New Roman" w:cs="Times New Roman"/>
          <w:b/>
        </w:rPr>
        <w:t xml:space="preserve">Binding </w:t>
      </w:r>
    </w:p>
    <w:p w:rsidR="003A130F" w:rsidRPr="00BE2048" w:rsidRDefault="003A130F" w:rsidP="00694830">
      <w:pPr>
        <w:pStyle w:val="Default"/>
        <w:spacing w:line="360" w:lineRule="auto"/>
        <w:jc w:val="both"/>
        <w:rPr>
          <w:rFonts w:ascii="Times New Roman" w:hAnsi="Times New Roman" w:cs="Times New Roman"/>
        </w:rPr>
      </w:pPr>
      <w:r w:rsidRPr="00BE2048">
        <w:rPr>
          <w:rFonts w:ascii="Times New Roman" w:hAnsi="Times New Roman" w:cs="Times New Roman"/>
        </w:rPr>
        <w:t xml:space="preserve"> Print journals to be retained by the Library will be bound where complete runs are held. Journals are not considered to be an asset until they are bound for preservation.</w:t>
      </w:r>
      <w:r w:rsidR="003A1355" w:rsidRPr="00BE2048">
        <w:rPr>
          <w:rFonts w:ascii="Times New Roman" w:hAnsi="Times New Roman" w:cs="Times New Roman"/>
        </w:rPr>
        <w:t xml:space="preserve"> The library shall therefore bind newspaper</w:t>
      </w:r>
      <w:r w:rsidR="003C7E8C" w:rsidRPr="00BE2048">
        <w:rPr>
          <w:rFonts w:ascii="Times New Roman" w:hAnsi="Times New Roman" w:cs="Times New Roman"/>
        </w:rPr>
        <w:t>s</w:t>
      </w:r>
      <w:r w:rsidR="003A1355" w:rsidRPr="00BE2048">
        <w:rPr>
          <w:rFonts w:ascii="Times New Roman" w:hAnsi="Times New Roman" w:cs="Times New Roman"/>
        </w:rPr>
        <w:t xml:space="preserve"> monthly to be kept for teaching, research and to the enhancement of users in their learning.</w:t>
      </w:r>
    </w:p>
    <w:p w:rsidR="00233A70" w:rsidRPr="00BE2048" w:rsidRDefault="00233A70" w:rsidP="00694830">
      <w:pPr>
        <w:pStyle w:val="Default"/>
        <w:spacing w:line="360" w:lineRule="auto"/>
        <w:jc w:val="both"/>
        <w:rPr>
          <w:rFonts w:ascii="Times New Roman" w:hAnsi="Times New Roman" w:cs="Times New Roman"/>
          <w:b/>
        </w:rPr>
      </w:pPr>
    </w:p>
    <w:p w:rsidR="003A130F" w:rsidRPr="00BE2048" w:rsidRDefault="00233A70" w:rsidP="00CC1C70">
      <w:pPr>
        <w:pStyle w:val="Default"/>
        <w:numPr>
          <w:ilvl w:val="0"/>
          <w:numId w:val="39"/>
        </w:numPr>
        <w:spacing w:line="360" w:lineRule="auto"/>
        <w:jc w:val="both"/>
        <w:rPr>
          <w:rFonts w:ascii="Times New Roman" w:hAnsi="Times New Roman" w:cs="Times New Roman"/>
          <w:b/>
        </w:rPr>
      </w:pPr>
      <w:r w:rsidRPr="00BE2048">
        <w:rPr>
          <w:rFonts w:ascii="Times New Roman" w:hAnsi="Times New Roman" w:cs="Times New Roman"/>
          <w:b/>
        </w:rPr>
        <w:t>WEEDING</w:t>
      </w:r>
      <w:r w:rsidR="003A130F" w:rsidRPr="00BE2048">
        <w:rPr>
          <w:rFonts w:ascii="Times New Roman" w:hAnsi="Times New Roman" w:cs="Times New Roman"/>
          <w:b/>
        </w:rPr>
        <w:t xml:space="preserve"> </w:t>
      </w:r>
    </w:p>
    <w:p w:rsidR="00327233" w:rsidRPr="00BE2048" w:rsidRDefault="00327233" w:rsidP="00694830">
      <w:pPr>
        <w:pStyle w:val="Default"/>
        <w:spacing w:line="360" w:lineRule="auto"/>
        <w:jc w:val="both"/>
        <w:rPr>
          <w:rFonts w:ascii="Times New Roman" w:hAnsi="Times New Roman" w:cs="Times New Roman"/>
          <w:b/>
        </w:rPr>
      </w:pPr>
    </w:p>
    <w:p w:rsidR="00327233" w:rsidRPr="00BE2048" w:rsidRDefault="003A130F" w:rsidP="00694830">
      <w:pPr>
        <w:pStyle w:val="Default"/>
        <w:spacing w:line="360" w:lineRule="auto"/>
        <w:jc w:val="both"/>
        <w:rPr>
          <w:rFonts w:ascii="Times New Roman" w:hAnsi="Times New Roman" w:cs="Times New Roman"/>
        </w:rPr>
      </w:pPr>
      <w:r w:rsidRPr="00BE2048">
        <w:rPr>
          <w:rFonts w:ascii="Times New Roman" w:hAnsi="Times New Roman" w:cs="Times New Roman"/>
          <w:b/>
        </w:rPr>
        <w:t>Weeding</w:t>
      </w:r>
      <w:r w:rsidRPr="00BE2048">
        <w:rPr>
          <w:rFonts w:ascii="Times New Roman" w:hAnsi="Times New Roman" w:cs="Times New Roman"/>
        </w:rPr>
        <w:t xml:space="preserve"> </w:t>
      </w:r>
      <w:r w:rsidR="00917148" w:rsidRPr="00BE2048">
        <w:rPr>
          <w:rFonts w:ascii="Times New Roman" w:hAnsi="Times New Roman" w:cs="Times New Roman"/>
        </w:rPr>
        <w:t xml:space="preserve">is the process through which periodically, older or outdated materials need to be removed to keep the collection fresh and up-to-date </w:t>
      </w:r>
      <w:r w:rsidRPr="00BE2048">
        <w:rPr>
          <w:rFonts w:ascii="Times New Roman" w:hAnsi="Times New Roman" w:cs="Times New Roman"/>
        </w:rPr>
        <w:t xml:space="preserve">(the removal from the collection of superseded, unused, badly damaged and irrelevant materials) </w:t>
      </w:r>
      <w:r w:rsidR="003C7E8C" w:rsidRPr="00BE2048">
        <w:rPr>
          <w:rFonts w:ascii="Times New Roman" w:hAnsi="Times New Roman" w:cs="Times New Roman"/>
        </w:rPr>
        <w:t>will take</w:t>
      </w:r>
      <w:r w:rsidRPr="00BE2048">
        <w:rPr>
          <w:rFonts w:ascii="Times New Roman" w:hAnsi="Times New Roman" w:cs="Times New Roman"/>
        </w:rPr>
        <w:t xml:space="preserve"> place to ensure that the collection is relevant, current and well </w:t>
      </w:r>
      <w:r w:rsidR="00233A70" w:rsidRPr="00BE2048">
        <w:rPr>
          <w:rFonts w:ascii="Times New Roman" w:hAnsi="Times New Roman" w:cs="Times New Roman"/>
        </w:rPr>
        <w:t>utilized</w:t>
      </w:r>
      <w:r w:rsidRPr="00BE2048">
        <w:rPr>
          <w:rFonts w:ascii="Times New Roman" w:hAnsi="Times New Roman" w:cs="Times New Roman"/>
        </w:rPr>
        <w:t xml:space="preserve">, and to provide sufficient space for new materials. Rare or valuable items in poor condition and low demand material will be transferred to the Archive collection to maximize storage capability. </w:t>
      </w:r>
    </w:p>
    <w:p w:rsidR="00596252" w:rsidRPr="00BE2048" w:rsidRDefault="00596252" w:rsidP="00694830">
      <w:pPr>
        <w:pStyle w:val="NormalWeb"/>
        <w:spacing w:line="360" w:lineRule="auto"/>
        <w:jc w:val="both"/>
      </w:pPr>
      <w:r w:rsidRPr="00BE2048">
        <w:rPr>
          <w:b/>
          <w:bCs/>
        </w:rPr>
        <w:t xml:space="preserve"> </w:t>
      </w:r>
      <w:r w:rsidR="00936F9A" w:rsidRPr="00BE2048">
        <w:t xml:space="preserve">There is need for unwanted or unused documents to be removed from the circulation to create room for others. Having a limited space in our library cannot allow keeping everything ever owned. This has also prompted the Library to adopt a CREW system of weeding (Continuous Review, Evaluation and Weeding) Method. </w:t>
      </w:r>
    </w:p>
    <w:p w:rsidR="00EA7E42" w:rsidRDefault="00EA7E42" w:rsidP="00694830">
      <w:pPr>
        <w:pStyle w:val="NormalWeb"/>
        <w:spacing w:line="360" w:lineRule="auto"/>
        <w:jc w:val="both"/>
        <w:rPr>
          <w:b/>
        </w:rPr>
      </w:pPr>
    </w:p>
    <w:p w:rsidR="00EA7E42" w:rsidRDefault="00EA7E42" w:rsidP="00694830">
      <w:pPr>
        <w:pStyle w:val="NormalWeb"/>
        <w:spacing w:line="360" w:lineRule="auto"/>
        <w:jc w:val="both"/>
        <w:rPr>
          <w:b/>
        </w:rPr>
      </w:pPr>
    </w:p>
    <w:p w:rsidR="00936F9A" w:rsidRPr="00BE2048" w:rsidRDefault="00720E79" w:rsidP="00694830">
      <w:pPr>
        <w:pStyle w:val="NormalWeb"/>
        <w:spacing w:line="360" w:lineRule="auto"/>
        <w:jc w:val="both"/>
        <w:rPr>
          <w:b/>
        </w:rPr>
      </w:pPr>
      <w:r>
        <w:rPr>
          <w:b/>
        </w:rPr>
        <w:lastRenderedPageBreak/>
        <w:t xml:space="preserve">               23</w:t>
      </w:r>
      <w:r w:rsidR="004D5D88">
        <w:rPr>
          <w:b/>
        </w:rPr>
        <w:t xml:space="preserve">.1 </w:t>
      </w:r>
      <w:r w:rsidR="00936F9A" w:rsidRPr="00BE2048">
        <w:rPr>
          <w:b/>
        </w:rPr>
        <w:t>R</w:t>
      </w:r>
      <w:r w:rsidR="004F39E4" w:rsidRPr="00BE2048">
        <w:rPr>
          <w:b/>
        </w:rPr>
        <w:t>eason for weeding</w:t>
      </w:r>
    </w:p>
    <w:p w:rsidR="00936F9A" w:rsidRPr="00BE2048" w:rsidRDefault="00936F9A" w:rsidP="00694830">
      <w:pPr>
        <w:pStyle w:val="NormalWeb"/>
        <w:numPr>
          <w:ilvl w:val="0"/>
          <w:numId w:val="23"/>
        </w:numPr>
        <w:spacing w:line="360" w:lineRule="auto"/>
        <w:jc w:val="both"/>
      </w:pPr>
      <w:r w:rsidRPr="00BE2048">
        <w:t>Improving the collection</w:t>
      </w:r>
    </w:p>
    <w:p w:rsidR="00936F9A" w:rsidRPr="00BE2048" w:rsidRDefault="00327233" w:rsidP="00694830">
      <w:pPr>
        <w:pStyle w:val="NormalWeb"/>
        <w:numPr>
          <w:ilvl w:val="0"/>
          <w:numId w:val="23"/>
        </w:numPr>
        <w:spacing w:line="360" w:lineRule="auto"/>
        <w:jc w:val="both"/>
      </w:pPr>
      <w:r w:rsidRPr="00BE2048">
        <w:t>Improving accessibility</w:t>
      </w:r>
    </w:p>
    <w:p w:rsidR="00327233" w:rsidRPr="00BE2048" w:rsidRDefault="00327233" w:rsidP="00694830">
      <w:pPr>
        <w:pStyle w:val="NormalWeb"/>
        <w:numPr>
          <w:ilvl w:val="0"/>
          <w:numId w:val="23"/>
        </w:numPr>
        <w:spacing w:line="360" w:lineRule="auto"/>
        <w:jc w:val="both"/>
      </w:pPr>
      <w:r w:rsidRPr="00BE2048">
        <w:t>Saving space</w:t>
      </w:r>
    </w:p>
    <w:p w:rsidR="00327233" w:rsidRPr="00BE2048" w:rsidRDefault="00327233" w:rsidP="00694830">
      <w:pPr>
        <w:pStyle w:val="NormalWeb"/>
        <w:numPr>
          <w:ilvl w:val="0"/>
          <w:numId w:val="23"/>
        </w:numPr>
        <w:spacing w:line="360" w:lineRule="auto"/>
        <w:jc w:val="both"/>
      </w:pPr>
      <w:r w:rsidRPr="00BE2048">
        <w:t>Saving money</w:t>
      </w:r>
    </w:p>
    <w:p w:rsidR="00327233" w:rsidRPr="00BE2048" w:rsidRDefault="00327233" w:rsidP="00694830">
      <w:pPr>
        <w:pStyle w:val="NormalWeb"/>
        <w:numPr>
          <w:ilvl w:val="0"/>
          <w:numId w:val="23"/>
        </w:numPr>
        <w:spacing w:line="360" w:lineRule="auto"/>
        <w:jc w:val="both"/>
      </w:pPr>
      <w:r w:rsidRPr="00BE2048">
        <w:t>Providing feedback on the strength and weakness of the collection</w:t>
      </w:r>
    </w:p>
    <w:p w:rsidR="00327233" w:rsidRPr="00BE2048" w:rsidRDefault="00327233" w:rsidP="00694830">
      <w:pPr>
        <w:pStyle w:val="NormalWeb"/>
        <w:numPr>
          <w:ilvl w:val="0"/>
          <w:numId w:val="23"/>
        </w:numPr>
        <w:spacing w:line="360" w:lineRule="auto"/>
        <w:jc w:val="both"/>
      </w:pPr>
      <w:r w:rsidRPr="00BE2048">
        <w:t>Making the library to look more appealing.</w:t>
      </w:r>
    </w:p>
    <w:p w:rsidR="00315F22" w:rsidRPr="00BE2048" w:rsidRDefault="00315F22" w:rsidP="00CC1C70">
      <w:pPr>
        <w:pStyle w:val="NormalWeb"/>
        <w:numPr>
          <w:ilvl w:val="0"/>
          <w:numId w:val="39"/>
        </w:numPr>
        <w:spacing w:line="360" w:lineRule="auto"/>
        <w:jc w:val="both"/>
        <w:rPr>
          <w:b/>
        </w:rPr>
      </w:pPr>
      <w:r w:rsidRPr="00BE2048">
        <w:rPr>
          <w:b/>
        </w:rPr>
        <w:t>CONSERVATION AND RESTORATION</w:t>
      </w:r>
    </w:p>
    <w:p w:rsidR="001F5FD7" w:rsidRPr="00BE2048" w:rsidRDefault="00315F22" w:rsidP="00694830">
      <w:pPr>
        <w:pStyle w:val="NormalWeb"/>
        <w:spacing w:line="360" w:lineRule="auto"/>
        <w:jc w:val="both"/>
      </w:pPr>
      <w:r w:rsidRPr="00BE2048">
        <w:rPr>
          <w:b/>
        </w:rPr>
        <w:t>Conservation and Restoration</w:t>
      </w:r>
      <w:r w:rsidRPr="00BE2048">
        <w:t xml:space="preserve"> of library materials is a vital component of </w:t>
      </w:r>
      <w:r w:rsidR="00D95823" w:rsidRPr="00BE2048">
        <w:t xml:space="preserve">the </w:t>
      </w:r>
      <w:r w:rsidRPr="00BE2048">
        <w:t>Collection development</w:t>
      </w:r>
      <w:r w:rsidR="00D95823" w:rsidRPr="00BE2048">
        <w:t xml:space="preserve"> policy. Conservation is</w:t>
      </w:r>
      <w:r w:rsidRPr="00BE2048">
        <w:t xml:space="preserve"> not only concern with preservation of books and other materials to their original format but also the intellectual control</w:t>
      </w:r>
      <w:r w:rsidR="00680FE2" w:rsidRPr="00BE2048">
        <w:t xml:space="preserve"> of</w:t>
      </w:r>
      <w:r w:rsidR="00EA62AF" w:rsidRPr="00BE2048">
        <w:t xml:space="preserve"> library materials</w:t>
      </w:r>
      <w:r w:rsidR="00F34D31" w:rsidRPr="00BE2048">
        <w:t xml:space="preserve"> </w:t>
      </w:r>
      <w:r w:rsidR="00680FE2" w:rsidRPr="00BE2048">
        <w:t>including prescription</w:t>
      </w:r>
      <w:r w:rsidR="00F34D31" w:rsidRPr="00BE2048">
        <w:t xml:space="preserve"> of special regulation</w:t>
      </w:r>
      <w:r w:rsidR="00C60845" w:rsidRPr="00BE2048">
        <w:t xml:space="preserve"> on their storage, borrowing and the maintenance of the physical place where the materials are housed.</w:t>
      </w:r>
      <w:r w:rsidR="00C17BCF" w:rsidRPr="00BE2048">
        <w:t xml:space="preserve"> Consequently, the library will endeavour to conserve and were necessary restore all types of library materials. The TVTC Library will continue to carry out all binding of books, serials and other library materials in order to make them durable.</w:t>
      </w:r>
    </w:p>
    <w:p w:rsidR="001F5FD7" w:rsidRPr="00BE2048" w:rsidRDefault="001F5FD7" w:rsidP="00CC1C70">
      <w:pPr>
        <w:pStyle w:val="NormalWeb"/>
        <w:numPr>
          <w:ilvl w:val="0"/>
          <w:numId w:val="39"/>
        </w:numPr>
        <w:spacing w:line="360" w:lineRule="auto"/>
        <w:jc w:val="both"/>
        <w:rPr>
          <w:b/>
        </w:rPr>
      </w:pPr>
      <w:r w:rsidRPr="00BE2048">
        <w:rPr>
          <w:b/>
        </w:rPr>
        <w:t>EVALUATION OF THE COLLECTION</w:t>
      </w:r>
    </w:p>
    <w:p w:rsidR="00003098" w:rsidRPr="00BE2048" w:rsidRDefault="00003098" w:rsidP="00694830">
      <w:pPr>
        <w:pStyle w:val="NormalWeb"/>
        <w:spacing w:line="360" w:lineRule="auto"/>
        <w:jc w:val="both"/>
        <w:rPr>
          <w:b/>
        </w:rPr>
      </w:pPr>
      <w:r w:rsidRPr="00BE2048">
        <w:rPr>
          <w:b/>
        </w:rPr>
        <w:t xml:space="preserve">Evaluation </w:t>
      </w:r>
      <w:r w:rsidRPr="00BE2048">
        <w:t>is an activity taken to place</w:t>
      </w:r>
      <w:r w:rsidR="00210BFC" w:rsidRPr="00BE2048">
        <w:t xml:space="preserve"> a value or worth on an object or activity. This activity is based on an assessment of the values, qualities, and significance of a particular thing.</w:t>
      </w:r>
    </w:p>
    <w:p w:rsidR="001F5FD7" w:rsidRPr="00BE2048" w:rsidRDefault="001F5FD7" w:rsidP="00694830">
      <w:pPr>
        <w:pStyle w:val="NormalWeb"/>
        <w:spacing w:line="360" w:lineRule="auto"/>
        <w:jc w:val="both"/>
      </w:pPr>
      <w:r w:rsidRPr="00BE2048">
        <w:t>In order for the collection to continue to meet the needs of the Library’s clientele, there will be need to continue evaluating the library collection.</w:t>
      </w:r>
      <w:r w:rsidR="00210BFC" w:rsidRPr="00BE2048">
        <w:t xml:space="preserve"> Collection evaluation performs the following function: </w:t>
      </w:r>
    </w:p>
    <w:p w:rsidR="00210BFC" w:rsidRPr="00BE2048" w:rsidRDefault="00210BFC" w:rsidP="00694830">
      <w:pPr>
        <w:pStyle w:val="NormalWeb"/>
        <w:numPr>
          <w:ilvl w:val="0"/>
          <w:numId w:val="26"/>
        </w:numPr>
        <w:spacing w:line="360" w:lineRule="auto"/>
        <w:jc w:val="both"/>
      </w:pPr>
      <w:r w:rsidRPr="00BE2048">
        <w:t>Determine the usefulness of the collection</w:t>
      </w:r>
    </w:p>
    <w:p w:rsidR="00210BFC" w:rsidRPr="00BE2048" w:rsidRDefault="00210BFC" w:rsidP="00694830">
      <w:pPr>
        <w:pStyle w:val="NormalWeb"/>
        <w:numPr>
          <w:ilvl w:val="0"/>
          <w:numId w:val="26"/>
        </w:numPr>
        <w:spacing w:line="360" w:lineRule="auto"/>
        <w:jc w:val="both"/>
      </w:pPr>
      <w:r w:rsidRPr="00BE2048">
        <w:t>Establish the strengths and weakness of the collection</w:t>
      </w:r>
    </w:p>
    <w:p w:rsidR="00210BFC" w:rsidRPr="00BE2048" w:rsidRDefault="0067746D" w:rsidP="00694830">
      <w:pPr>
        <w:pStyle w:val="NormalWeb"/>
        <w:numPr>
          <w:ilvl w:val="0"/>
          <w:numId w:val="26"/>
        </w:numPr>
        <w:spacing w:line="360" w:lineRule="auto"/>
        <w:jc w:val="both"/>
      </w:pPr>
      <w:r w:rsidRPr="00BE2048">
        <w:t>Helps estimate how much money has been wasted in purchasing unwanted or unused documents</w:t>
      </w:r>
    </w:p>
    <w:p w:rsidR="00936F9A" w:rsidRPr="00BE2048" w:rsidRDefault="00936F9A" w:rsidP="00694830">
      <w:pPr>
        <w:pStyle w:val="NormalWeb"/>
        <w:spacing w:line="360" w:lineRule="auto"/>
        <w:ind w:left="720"/>
        <w:jc w:val="both"/>
        <w:rPr>
          <w:b/>
          <w:bCs/>
          <w:i/>
        </w:rPr>
      </w:pPr>
    </w:p>
    <w:p w:rsidR="00DD50B0" w:rsidRPr="00BE2048" w:rsidRDefault="00720E79" w:rsidP="00694830">
      <w:pPr>
        <w:spacing w:before="100" w:beforeAutospacing="1" w:after="100" w:afterAutospacing="1" w:line="360" w:lineRule="auto"/>
        <w:jc w:val="both"/>
        <w:outlineLvl w:val="1"/>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        25</w:t>
      </w:r>
      <w:r w:rsidR="004D5D88">
        <w:rPr>
          <w:rFonts w:ascii="Times New Roman" w:eastAsia="Times New Roman" w:hAnsi="Times New Roman" w:cs="Times New Roman"/>
          <w:b/>
          <w:bCs/>
          <w:color w:val="000000" w:themeColor="text1"/>
          <w:sz w:val="24"/>
          <w:szCs w:val="24"/>
        </w:rPr>
        <w:t xml:space="preserve">.1 </w:t>
      </w:r>
      <w:r w:rsidR="00DD50B0" w:rsidRPr="00BE2048">
        <w:rPr>
          <w:rFonts w:ascii="Times New Roman" w:eastAsia="Times New Roman" w:hAnsi="Times New Roman" w:cs="Times New Roman"/>
          <w:b/>
          <w:bCs/>
          <w:color w:val="000000" w:themeColor="text1"/>
          <w:sz w:val="24"/>
          <w:szCs w:val="24"/>
        </w:rPr>
        <w:t>C</w:t>
      </w:r>
      <w:r w:rsidR="00DF63D2" w:rsidRPr="00BE2048">
        <w:rPr>
          <w:rFonts w:ascii="Times New Roman" w:eastAsia="Times New Roman" w:hAnsi="Times New Roman" w:cs="Times New Roman"/>
          <w:b/>
          <w:bCs/>
          <w:color w:val="000000" w:themeColor="text1"/>
          <w:sz w:val="24"/>
          <w:szCs w:val="24"/>
        </w:rPr>
        <w:t>ollection evaluation methods</w:t>
      </w:r>
    </w:p>
    <w:p w:rsidR="00DD50B0" w:rsidRPr="00BE2048" w:rsidRDefault="00DD50B0" w:rsidP="00694830">
      <w:pPr>
        <w:spacing w:before="100" w:beforeAutospacing="1" w:after="100" w:afterAutospacing="1" w:line="360" w:lineRule="auto"/>
        <w:jc w:val="both"/>
        <w:rPr>
          <w:rFonts w:ascii="Times New Roman" w:eastAsia="Times New Roman" w:hAnsi="Times New Roman" w:cs="Times New Roman"/>
          <w:sz w:val="24"/>
          <w:szCs w:val="24"/>
        </w:rPr>
      </w:pPr>
      <w:r w:rsidRPr="00BE2048">
        <w:rPr>
          <w:rFonts w:ascii="Times New Roman" w:eastAsia="Times New Roman" w:hAnsi="Times New Roman" w:cs="Times New Roman"/>
          <w:sz w:val="24"/>
          <w:szCs w:val="24"/>
        </w:rPr>
        <w:t xml:space="preserve">The TVTC library evaluation methods will include the checklists method, circulation and statistics, </w:t>
      </w:r>
      <w:hyperlink r:id="rId10" w:tooltip="Citation analysis" w:history="1">
        <w:r w:rsidRPr="00BE2048">
          <w:rPr>
            <w:rFonts w:ascii="Times New Roman" w:eastAsia="Times New Roman" w:hAnsi="Times New Roman" w:cs="Times New Roman"/>
            <w:sz w:val="24"/>
            <w:szCs w:val="24"/>
          </w:rPr>
          <w:t>citation analysis</w:t>
        </w:r>
      </w:hyperlink>
      <w:r w:rsidRPr="00BE2048">
        <w:rPr>
          <w:rFonts w:ascii="Times New Roman" w:eastAsia="Times New Roman" w:hAnsi="Times New Roman" w:cs="Times New Roman"/>
          <w:sz w:val="24"/>
          <w:szCs w:val="24"/>
        </w:rPr>
        <w:t>, and faculty opinion.</w:t>
      </w:r>
    </w:p>
    <w:p w:rsidR="00DD50B0" w:rsidRPr="00BE2048" w:rsidRDefault="00720E79" w:rsidP="00694830">
      <w:pPr>
        <w:spacing w:before="100" w:beforeAutospacing="1" w:after="100" w:afterAutospacing="1"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r w:rsidR="004D5D88">
        <w:rPr>
          <w:rFonts w:ascii="Times New Roman" w:eastAsia="Times New Roman" w:hAnsi="Times New Roman" w:cs="Times New Roman"/>
          <w:b/>
          <w:bCs/>
          <w:sz w:val="24"/>
          <w:szCs w:val="24"/>
        </w:rPr>
        <w:t xml:space="preserve">.1.1 </w:t>
      </w:r>
      <w:r w:rsidR="00DD50B0" w:rsidRPr="00BE2048">
        <w:rPr>
          <w:rFonts w:ascii="Times New Roman" w:eastAsia="Times New Roman" w:hAnsi="Times New Roman" w:cs="Times New Roman"/>
          <w:b/>
          <w:bCs/>
          <w:sz w:val="24"/>
          <w:szCs w:val="24"/>
        </w:rPr>
        <w:t xml:space="preserve">Checklists method: - </w:t>
      </w:r>
      <w:r w:rsidR="00DD50B0" w:rsidRPr="00BE2048">
        <w:rPr>
          <w:rFonts w:ascii="Times New Roman" w:eastAsia="Times New Roman" w:hAnsi="Times New Roman" w:cs="Times New Roman"/>
          <w:sz w:val="24"/>
          <w:szCs w:val="24"/>
        </w:rPr>
        <w:t xml:space="preserve">This method of collection evaluation is the practice of checking a library collection against a list of notable books or materials to see if the collection includes these titles. This is the oldest method of collection evaluation the library will adopt in evaluation of the Collection. </w:t>
      </w:r>
    </w:p>
    <w:p w:rsidR="00DD50B0" w:rsidRPr="00BE2048" w:rsidRDefault="00720E79" w:rsidP="00694830">
      <w:pPr>
        <w:spacing w:before="100" w:beforeAutospacing="1" w:after="100" w:afterAutospacing="1"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r w:rsidR="004D5D88">
        <w:rPr>
          <w:rFonts w:ascii="Times New Roman" w:eastAsia="Times New Roman" w:hAnsi="Times New Roman" w:cs="Times New Roman"/>
          <w:b/>
          <w:bCs/>
          <w:sz w:val="24"/>
          <w:szCs w:val="24"/>
        </w:rPr>
        <w:t xml:space="preserve">.1.2 </w:t>
      </w:r>
      <w:r w:rsidR="00DD50B0" w:rsidRPr="00BE2048">
        <w:rPr>
          <w:rFonts w:ascii="Times New Roman" w:eastAsia="Times New Roman" w:hAnsi="Times New Roman" w:cs="Times New Roman"/>
          <w:b/>
          <w:bCs/>
          <w:sz w:val="24"/>
          <w:szCs w:val="24"/>
        </w:rPr>
        <w:t xml:space="preserve">Citation analysis: - </w:t>
      </w:r>
      <w:r w:rsidR="00DD50B0" w:rsidRPr="00BE2048">
        <w:rPr>
          <w:rFonts w:ascii="Times New Roman" w:eastAsia="Times New Roman" w:hAnsi="Times New Roman" w:cs="Times New Roman"/>
          <w:sz w:val="24"/>
          <w:szCs w:val="24"/>
        </w:rPr>
        <w:t>Citation analysis will look at citations on bibliographies prepared by students' and faculty's written work to see if the resources used are included in our library. The purpose is to see if the written work produced can be done using only our library collection. Citation analysis is good research methods the library shall adopt when carry out collections evaluation. This method is performed by studying bibliographies from many sources such as student papers, faculty research publications, along with theses and dissertations. This information will help the library staff to see what percentage of the items cited in the bibliographies have come from the library’s collection. Citation analysis will be used to see if the work produced at the college has been written using sources mainly from the TVTC library at our learning institution.</w:t>
      </w:r>
    </w:p>
    <w:p w:rsidR="00DD50B0" w:rsidRPr="00BE2048" w:rsidRDefault="00720E79" w:rsidP="00694830">
      <w:pPr>
        <w:spacing w:before="100" w:beforeAutospacing="1" w:after="100" w:afterAutospacing="1"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r w:rsidR="004D5D88">
        <w:rPr>
          <w:rFonts w:ascii="Times New Roman" w:eastAsia="Times New Roman" w:hAnsi="Times New Roman" w:cs="Times New Roman"/>
          <w:b/>
          <w:bCs/>
          <w:sz w:val="24"/>
          <w:szCs w:val="24"/>
        </w:rPr>
        <w:t xml:space="preserve">.1.3 </w:t>
      </w:r>
      <w:r w:rsidR="00DD50B0" w:rsidRPr="00BE2048">
        <w:rPr>
          <w:rFonts w:ascii="Times New Roman" w:eastAsia="Times New Roman" w:hAnsi="Times New Roman" w:cs="Times New Roman"/>
          <w:b/>
          <w:bCs/>
          <w:sz w:val="24"/>
          <w:szCs w:val="24"/>
        </w:rPr>
        <w:t xml:space="preserve">Faculty Opinion: - </w:t>
      </w:r>
      <w:r w:rsidR="00DD50B0" w:rsidRPr="00BE2048">
        <w:rPr>
          <w:rFonts w:ascii="Times New Roman" w:eastAsia="Times New Roman" w:hAnsi="Times New Roman" w:cs="Times New Roman"/>
          <w:sz w:val="24"/>
          <w:szCs w:val="24"/>
        </w:rPr>
        <w:t>The faculty opinion will be considered in the evaluation of our library collection</w:t>
      </w:r>
      <w:r w:rsidR="0007414A">
        <w:rPr>
          <w:rFonts w:ascii="Times New Roman" w:eastAsia="Times New Roman" w:hAnsi="Times New Roman" w:cs="Times New Roman"/>
          <w:sz w:val="24"/>
          <w:szCs w:val="24"/>
        </w:rPr>
        <w:t>.</w:t>
      </w:r>
      <w:r w:rsidR="00DD50B0" w:rsidRPr="00BE2048">
        <w:rPr>
          <w:rFonts w:ascii="Times New Roman" w:eastAsia="Times New Roman" w:hAnsi="Times New Roman" w:cs="Times New Roman"/>
          <w:sz w:val="24"/>
          <w:szCs w:val="24"/>
        </w:rPr>
        <w:t xml:space="preserve"> The Library will get the feelings, beliefs, values, and individual views about how well the library collection fits the curriculum of TVTC as a College. Both the librarian and teaching faculties opinions should be asked, and taken into account, as the evaluation of the library collection shall be a cooperative effort that will yield the best results possible. It is important to have the most current, and updated collection possible as a deficient collection could impact the learning institution negatively. The research method of faculty opinion to evaluate the library collection will help aid the library with finding out what the strengths and weaknesses are so that these points can be corrected, and the gaps found can be filled. </w:t>
      </w:r>
    </w:p>
    <w:p w:rsidR="00596252" w:rsidRPr="00BE2048" w:rsidRDefault="00596252" w:rsidP="00694830">
      <w:pPr>
        <w:pStyle w:val="NormalWeb"/>
        <w:spacing w:line="360" w:lineRule="auto"/>
        <w:jc w:val="both"/>
        <w:rPr>
          <w:b/>
          <w:bCs/>
        </w:rPr>
      </w:pPr>
    </w:p>
    <w:p w:rsidR="00596252" w:rsidRPr="00BE2048" w:rsidRDefault="00A97A85" w:rsidP="00CC1C70">
      <w:pPr>
        <w:pStyle w:val="NormalWeb"/>
        <w:numPr>
          <w:ilvl w:val="0"/>
          <w:numId w:val="39"/>
        </w:numPr>
        <w:spacing w:line="360" w:lineRule="auto"/>
        <w:jc w:val="both"/>
        <w:rPr>
          <w:b/>
          <w:bCs/>
        </w:rPr>
      </w:pPr>
      <w:r w:rsidRPr="00BE2048">
        <w:rPr>
          <w:b/>
          <w:bCs/>
        </w:rPr>
        <w:lastRenderedPageBreak/>
        <w:t>SUMMARY</w:t>
      </w:r>
    </w:p>
    <w:p w:rsidR="00A97A85" w:rsidRPr="00BE2048" w:rsidRDefault="00B7710F" w:rsidP="00694830">
      <w:pPr>
        <w:pStyle w:val="NormalWeb"/>
        <w:spacing w:line="360" w:lineRule="auto"/>
        <w:jc w:val="both"/>
        <w:rPr>
          <w:bCs/>
        </w:rPr>
      </w:pPr>
      <w:r w:rsidRPr="00BE2048">
        <w:rPr>
          <w:bCs/>
        </w:rPr>
        <w:t xml:space="preserve">This policy will guide in the library management system, in processes of selection, acquisition, in providing access to materials and to information sources. </w:t>
      </w:r>
      <w:r w:rsidR="00EE24AC" w:rsidRPr="00BE2048">
        <w:rPr>
          <w:bCs/>
        </w:rPr>
        <w:t>In order to determine the strength and weakness of the collection and assist in formulating long term collection development strategies</w:t>
      </w:r>
      <w:r w:rsidR="00C5789F" w:rsidRPr="00BE2048">
        <w:rPr>
          <w:bCs/>
        </w:rPr>
        <w:t>,</w:t>
      </w:r>
      <w:r w:rsidR="00EE24AC" w:rsidRPr="00BE2048">
        <w:rPr>
          <w:bCs/>
        </w:rPr>
        <w:t xml:space="preserve"> this policy document will be </w:t>
      </w:r>
      <w:r w:rsidR="002C126E" w:rsidRPr="00BE2048">
        <w:rPr>
          <w:bCs/>
        </w:rPr>
        <w:t xml:space="preserve">evaluated, </w:t>
      </w:r>
      <w:r w:rsidR="00EE24AC" w:rsidRPr="00BE2048">
        <w:rPr>
          <w:bCs/>
        </w:rPr>
        <w:t>revised and reviewed periodically</w:t>
      </w:r>
      <w:r w:rsidR="002C126E" w:rsidRPr="00BE2048">
        <w:rPr>
          <w:bCs/>
        </w:rPr>
        <w:t xml:space="preserve"> as times and circumstances will require</w:t>
      </w:r>
      <w:r w:rsidR="006E5119" w:rsidRPr="00BE2048">
        <w:rPr>
          <w:bCs/>
        </w:rPr>
        <w:t>. It will integrate these into coherent collections managing the growth, maintenance, making decision</w:t>
      </w:r>
      <w:r w:rsidR="002C126E" w:rsidRPr="00BE2048">
        <w:rPr>
          <w:bCs/>
        </w:rPr>
        <w:t>s</w:t>
      </w:r>
      <w:r w:rsidR="006E5119" w:rsidRPr="00BE2048">
        <w:rPr>
          <w:bCs/>
        </w:rPr>
        <w:t xml:space="preserve"> about the preservation, withdrawal and cancellation.</w:t>
      </w:r>
    </w:p>
    <w:p w:rsidR="006E5119" w:rsidRPr="00BE2048" w:rsidRDefault="00B7710F" w:rsidP="00694830">
      <w:pPr>
        <w:pStyle w:val="NormalWeb"/>
        <w:spacing w:line="360" w:lineRule="auto"/>
        <w:jc w:val="both"/>
        <w:rPr>
          <w:bCs/>
        </w:rPr>
      </w:pPr>
      <w:r w:rsidRPr="00BE2048">
        <w:rPr>
          <w:bCs/>
        </w:rPr>
        <w:t>This document</w:t>
      </w:r>
      <w:r w:rsidR="00813D82" w:rsidRPr="00BE2048">
        <w:rPr>
          <w:bCs/>
        </w:rPr>
        <w:t xml:space="preserve"> shall help in the establishment of an o</w:t>
      </w:r>
      <w:r w:rsidR="00AF1971" w:rsidRPr="00BE2048">
        <w:rPr>
          <w:bCs/>
        </w:rPr>
        <w:t xml:space="preserve">rganised network of the </w:t>
      </w:r>
      <w:r w:rsidR="00813D82" w:rsidRPr="00BE2048">
        <w:rPr>
          <w:bCs/>
        </w:rPr>
        <w:t>library</w:t>
      </w:r>
      <w:r w:rsidR="00AF1971" w:rsidRPr="00BE2048">
        <w:rPr>
          <w:bCs/>
        </w:rPr>
        <w:t xml:space="preserve"> management system</w:t>
      </w:r>
      <w:r w:rsidR="00813D82" w:rsidRPr="00BE2048">
        <w:rPr>
          <w:bCs/>
        </w:rPr>
        <w:t xml:space="preserve">. It shall ensure a sound administrative set up, provision and continuous financial support. It will further enhance coordination between library management and administration. Centralised services like purchase processing, bibliographical and other </w:t>
      </w:r>
      <w:r w:rsidR="00AF1971" w:rsidRPr="00BE2048">
        <w:rPr>
          <w:bCs/>
        </w:rPr>
        <w:t xml:space="preserve">library </w:t>
      </w:r>
      <w:r w:rsidR="00813D82" w:rsidRPr="00BE2048">
        <w:rPr>
          <w:bCs/>
        </w:rPr>
        <w:t>services will be provided conveniently</w:t>
      </w:r>
      <w:r w:rsidR="008309EF" w:rsidRPr="00BE2048">
        <w:rPr>
          <w:bCs/>
        </w:rPr>
        <w:t xml:space="preserve"> and possibility of providing quality library service shall be achieved.</w:t>
      </w:r>
    </w:p>
    <w:p w:rsidR="008309EF" w:rsidRPr="00BE2048" w:rsidRDefault="008309EF" w:rsidP="00694830">
      <w:pPr>
        <w:pStyle w:val="NormalWeb"/>
        <w:spacing w:line="360" w:lineRule="auto"/>
        <w:jc w:val="both"/>
        <w:rPr>
          <w:bCs/>
        </w:rPr>
      </w:pPr>
      <w:r w:rsidRPr="00BE2048">
        <w:rPr>
          <w:bCs/>
        </w:rPr>
        <w:t xml:space="preserve">The library being a living force for education, culture, and information and as an essential agent for fostering of peace and spiritual welfare through the minds of men and women, the library shall enable students to acquire the necessary learning tools and learning content that will allow them develop their full capacities to continue to learn </w:t>
      </w:r>
      <w:r w:rsidR="002C126E" w:rsidRPr="00BE2048">
        <w:rPr>
          <w:bCs/>
        </w:rPr>
        <w:t>throughout</w:t>
      </w:r>
      <w:r w:rsidRPr="00BE2048">
        <w:rPr>
          <w:bCs/>
        </w:rPr>
        <w:t xml:space="preserve"> their lives and to ma</w:t>
      </w:r>
      <w:r w:rsidR="002C126E" w:rsidRPr="00BE2048">
        <w:rPr>
          <w:bCs/>
        </w:rPr>
        <w:t>ke informed decision.</w:t>
      </w:r>
    </w:p>
    <w:p w:rsidR="00647F06" w:rsidRDefault="00647F06" w:rsidP="00694830">
      <w:pPr>
        <w:spacing w:line="360" w:lineRule="auto"/>
        <w:jc w:val="both"/>
        <w:rPr>
          <w:rFonts w:ascii="Times New Roman" w:hAnsi="Times New Roman" w:cs="Times New Roman"/>
          <w:b/>
          <w:sz w:val="24"/>
          <w:szCs w:val="24"/>
        </w:rPr>
      </w:pPr>
    </w:p>
    <w:p w:rsidR="00B643D9" w:rsidRDefault="00B643D9" w:rsidP="00694830">
      <w:pPr>
        <w:spacing w:line="360" w:lineRule="auto"/>
        <w:jc w:val="both"/>
        <w:rPr>
          <w:rFonts w:ascii="Times New Roman" w:hAnsi="Times New Roman" w:cs="Times New Roman"/>
          <w:b/>
          <w:sz w:val="24"/>
          <w:szCs w:val="24"/>
        </w:rPr>
      </w:pPr>
    </w:p>
    <w:p w:rsidR="00B643D9" w:rsidRDefault="00B643D9" w:rsidP="00694830">
      <w:pPr>
        <w:spacing w:line="360" w:lineRule="auto"/>
        <w:jc w:val="both"/>
        <w:rPr>
          <w:rFonts w:ascii="Times New Roman" w:hAnsi="Times New Roman" w:cs="Times New Roman"/>
          <w:b/>
          <w:sz w:val="24"/>
          <w:szCs w:val="24"/>
        </w:rPr>
      </w:pPr>
    </w:p>
    <w:p w:rsidR="00B643D9" w:rsidRDefault="00B643D9" w:rsidP="00694830">
      <w:pPr>
        <w:spacing w:line="360" w:lineRule="auto"/>
        <w:jc w:val="both"/>
        <w:rPr>
          <w:rFonts w:ascii="Times New Roman" w:hAnsi="Times New Roman" w:cs="Times New Roman"/>
          <w:b/>
          <w:sz w:val="24"/>
          <w:szCs w:val="24"/>
        </w:rPr>
      </w:pPr>
    </w:p>
    <w:p w:rsidR="00B643D9" w:rsidRDefault="00B643D9" w:rsidP="00694830">
      <w:pPr>
        <w:spacing w:line="360" w:lineRule="auto"/>
        <w:jc w:val="both"/>
        <w:rPr>
          <w:rFonts w:ascii="Times New Roman" w:hAnsi="Times New Roman" w:cs="Times New Roman"/>
          <w:b/>
          <w:sz w:val="24"/>
          <w:szCs w:val="24"/>
        </w:rPr>
      </w:pPr>
    </w:p>
    <w:p w:rsidR="00B643D9" w:rsidRDefault="00B643D9" w:rsidP="00694830">
      <w:pPr>
        <w:spacing w:line="360" w:lineRule="auto"/>
        <w:jc w:val="both"/>
        <w:rPr>
          <w:rFonts w:ascii="Times New Roman" w:hAnsi="Times New Roman" w:cs="Times New Roman"/>
          <w:b/>
          <w:sz w:val="24"/>
          <w:szCs w:val="24"/>
        </w:rPr>
      </w:pPr>
    </w:p>
    <w:p w:rsidR="00B643D9" w:rsidRDefault="00B643D9" w:rsidP="00694830">
      <w:pPr>
        <w:spacing w:line="360" w:lineRule="auto"/>
        <w:jc w:val="both"/>
        <w:rPr>
          <w:rFonts w:ascii="Times New Roman" w:hAnsi="Times New Roman" w:cs="Times New Roman"/>
          <w:b/>
          <w:sz w:val="24"/>
          <w:szCs w:val="24"/>
        </w:rPr>
      </w:pPr>
    </w:p>
    <w:p w:rsidR="00B643D9" w:rsidRDefault="00B643D9" w:rsidP="0069483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LIBRARY EVALUATION FORM</w:t>
      </w:r>
    </w:p>
    <w:p w:rsidR="00B643D9" w:rsidRDefault="00B643D9" w:rsidP="0069483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643D9">
        <w:rPr>
          <w:rFonts w:ascii="Times New Roman" w:hAnsi="Times New Roman" w:cs="Times New Roman"/>
          <w:b/>
          <w:noProof/>
          <w:sz w:val="24"/>
          <w:szCs w:val="24"/>
        </w:rPr>
        <w:drawing>
          <wp:inline distT="0" distB="0" distL="0" distR="0">
            <wp:extent cx="1145721" cy="968829"/>
            <wp:effectExtent l="19050" t="0" r="0" b="0"/>
            <wp:docPr id="8" name="Picture 1" descr="TVTC"/>
            <wp:cNvGraphicFramePr/>
            <a:graphic xmlns:a="http://schemas.openxmlformats.org/drawingml/2006/main">
              <a:graphicData uri="http://schemas.openxmlformats.org/drawingml/2006/picture">
                <pic:pic xmlns:pic="http://schemas.openxmlformats.org/drawingml/2006/picture">
                  <pic:nvPicPr>
                    <pic:cNvPr id="0" name="Picture 2" descr="TVTC"/>
                    <pic:cNvPicPr>
                      <a:picLocks noChangeAspect="1" noChangeArrowheads="1"/>
                    </pic:cNvPicPr>
                  </pic:nvPicPr>
                  <pic:blipFill>
                    <a:blip r:embed="rId11" cstate="print"/>
                    <a:srcRect l="37949" r="40256" b="86674"/>
                    <a:stretch>
                      <a:fillRect/>
                    </a:stretch>
                  </pic:blipFill>
                  <pic:spPr bwMode="auto">
                    <a:xfrm>
                      <a:off x="0" y="0"/>
                      <a:ext cx="1148307" cy="971016"/>
                    </a:xfrm>
                    <a:prstGeom prst="rect">
                      <a:avLst/>
                    </a:prstGeom>
                    <a:noFill/>
                  </pic:spPr>
                </pic:pic>
              </a:graphicData>
            </a:graphic>
          </wp:inline>
        </w:drawing>
      </w:r>
    </w:p>
    <w:p w:rsidR="00B643D9" w:rsidRDefault="00B643D9" w:rsidP="00694830">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PROGRAMME TITLE………………………………………………………………</w:t>
      </w:r>
    </w:p>
    <w:p w:rsidR="00B643D9" w:rsidRDefault="00B643D9" w:rsidP="00694830">
      <w:pPr>
        <w:spacing w:line="360" w:lineRule="auto"/>
        <w:jc w:val="both"/>
        <w:rPr>
          <w:rFonts w:ascii="Times New Roman" w:hAnsi="Times New Roman" w:cs="Times New Roman"/>
          <w:b/>
          <w:sz w:val="24"/>
          <w:szCs w:val="24"/>
        </w:rPr>
      </w:pPr>
      <w:r>
        <w:rPr>
          <w:rFonts w:ascii="Times New Roman" w:hAnsi="Times New Roman" w:cs="Times New Roman"/>
          <w:b/>
          <w:sz w:val="24"/>
          <w:szCs w:val="24"/>
        </w:rPr>
        <w:t>TERM…………………………………..DATES……………………………………..</w:t>
      </w:r>
    </w:p>
    <w:p w:rsidR="00B643D9" w:rsidRDefault="00B643D9" w:rsidP="00694830">
      <w:pPr>
        <w:spacing w:line="360" w:lineRule="auto"/>
        <w:jc w:val="both"/>
        <w:rPr>
          <w:rFonts w:ascii="Times New Roman" w:hAnsi="Times New Roman" w:cs="Times New Roman"/>
          <w:sz w:val="24"/>
          <w:szCs w:val="24"/>
        </w:rPr>
      </w:pPr>
      <w:r w:rsidRPr="00B643D9">
        <w:rPr>
          <w:rFonts w:ascii="Times New Roman" w:hAnsi="Times New Roman" w:cs="Times New Roman"/>
          <w:sz w:val="24"/>
          <w:szCs w:val="24"/>
        </w:rPr>
        <w:t>Kindly</w:t>
      </w:r>
      <w:r>
        <w:rPr>
          <w:rFonts w:ascii="Times New Roman" w:hAnsi="Times New Roman" w:cs="Times New Roman"/>
          <w:sz w:val="24"/>
          <w:szCs w:val="24"/>
        </w:rPr>
        <w:t xml:space="preserve"> give an honest assessment of the TVTC Library so that we can improve the quality of our services</w:t>
      </w:r>
      <w:r w:rsidR="0074145F">
        <w:rPr>
          <w:rFonts w:ascii="Times New Roman" w:hAnsi="Times New Roman" w:cs="Times New Roman"/>
          <w:sz w:val="24"/>
          <w:szCs w:val="24"/>
        </w:rPr>
        <w:t>. Put a circle or tick on the answer that you feel is the most appropriate. All responses to the questions will be treated as correct response and given a high level of confidentiality. You don’t have to indicate any form of identification on the evaluation form.</w:t>
      </w:r>
    </w:p>
    <w:p w:rsidR="0074145F" w:rsidRDefault="00B91976" w:rsidP="0074145F">
      <w:pPr>
        <w:pStyle w:val="ListParagraph"/>
        <w:numPr>
          <w:ilvl w:val="0"/>
          <w:numId w:val="42"/>
        </w:numPr>
        <w:spacing w:line="360" w:lineRule="auto"/>
        <w:jc w:val="both"/>
        <w:rPr>
          <w:rFonts w:ascii="Times New Roman" w:hAnsi="Times New Roman" w:cs="Times New Roman"/>
          <w:sz w:val="24"/>
          <w:szCs w:val="24"/>
        </w:rPr>
      </w:pPr>
      <w:r w:rsidRPr="00B91976">
        <w:rPr>
          <w:rFonts w:ascii="Times New Roman" w:hAnsi="Times New Roman" w:cs="Times New Roman"/>
          <w:b/>
          <w:noProof/>
          <w:sz w:val="24"/>
          <w:szCs w:val="24"/>
        </w:rPr>
        <w:pict>
          <v:roundrect id="_x0000_s1047" style="position:absolute;left:0;text-align:left;margin-left:213.45pt;margin-top:25.8pt;width:36pt;height:19.7pt;z-index:251675648" arcsize="10923f">
            <v:textbox>
              <w:txbxContent>
                <w:p w:rsidR="00CC1C70" w:rsidRDefault="00CC1C70">
                  <w:r>
                    <w:t>NO</w:t>
                  </w:r>
                </w:p>
              </w:txbxContent>
            </v:textbox>
          </v:roundrect>
        </w:pict>
      </w:r>
      <w:r>
        <w:rPr>
          <w:rFonts w:ascii="Times New Roman" w:hAnsi="Times New Roman" w:cs="Times New Roman"/>
          <w:noProof/>
          <w:sz w:val="24"/>
          <w:szCs w:val="24"/>
        </w:rPr>
        <w:pict>
          <v:rect id="_x0000_s1046" style="position:absolute;left:0;text-align:left;margin-left:76.7pt;margin-top:25.8pt;width:36pt;height:19.7pt;z-index:251674624">
            <v:textbox>
              <w:txbxContent>
                <w:p w:rsidR="00CC1C70" w:rsidRDefault="00CC1C70">
                  <w:r>
                    <w:t>YES</w:t>
                  </w:r>
                </w:p>
              </w:txbxContent>
            </v:textbox>
          </v:rect>
        </w:pict>
      </w:r>
      <w:r w:rsidR="0074145F">
        <w:rPr>
          <w:rFonts w:ascii="Times New Roman" w:hAnsi="Times New Roman" w:cs="Times New Roman"/>
          <w:sz w:val="24"/>
          <w:szCs w:val="24"/>
        </w:rPr>
        <w:t>Were you oriented when you first came to TVTC Library?</w:t>
      </w:r>
    </w:p>
    <w:p w:rsidR="0074145F" w:rsidRDefault="0074145F" w:rsidP="0074145F">
      <w:pPr>
        <w:spacing w:line="360" w:lineRule="auto"/>
        <w:jc w:val="both"/>
        <w:rPr>
          <w:rFonts w:ascii="Times New Roman" w:hAnsi="Times New Roman" w:cs="Times New Roman"/>
          <w:sz w:val="24"/>
          <w:szCs w:val="24"/>
        </w:rPr>
      </w:pPr>
    </w:p>
    <w:p w:rsidR="0074145F" w:rsidRPr="0074145F" w:rsidRDefault="00B91976" w:rsidP="0074145F">
      <w:pPr>
        <w:pStyle w:val="ListParagraph"/>
        <w:numPr>
          <w:ilvl w:val="0"/>
          <w:numId w:val="42"/>
        </w:numPr>
        <w:spacing w:line="360" w:lineRule="auto"/>
        <w:jc w:val="both"/>
        <w:rPr>
          <w:rFonts w:ascii="Times New Roman" w:hAnsi="Times New Roman" w:cs="Times New Roman"/>
          <w:sz w:val="24"/>
          <w:szCs w:val="24"/>
        </w:rPr>
      </w:pPr>
      <w:r w:rsidRPr="00B91976">
        <w:rPr>
          <w:rFonts w:ascii="Times New Roman" w:hAnsi="Times New Roman" w:cs="Times New Roman"/>
          <w:b/>
          <w:noProof/>
          <w:sz w:val="24"/>
          <w:szCs w:val="24"/>
        </w:rPr>
        <w:pict>
          <v:roundrect id="_x0000_s1050" style="position:absolute;left:0;text-align:left;margin-left:198.45pt;margin-top:24pt;width:143.1pt;height:23.55pt;z-index:251678720" arcsize="10923f">
            <v:textbox>
              <w:txbxContent>
                <w:p w:rsidR="00CC1C70" w:rsidRDefault="00CC1C70">
                  <w:r>
                    <w:t>Verbally and in written form</w:t>
                  </w:r>
                </w:p>
              </w:txbxContent>
            </v:textbox>
          </v:roundrect>
        </w:pict>
      </w:r>
      <w:r w:rsidRPr="00B91976">
        <w:rPr>
          <w:rFonts w:ascii="Times New Roman" w:hAnsi="Times New Roman" w:cs="Times New Roman"/>
          <w:b/>
          <w:noProof/>
          <w:sz w:val="24"/>
          <w:szCs w:val="24"/>
        </w:rPr>
        <w:pict>
          <v:roundrect id="_x0000_s1049" style="position:absolute;left:0;text-align:left;margin-left:117.45pt;margin-top:24pt;width:58.25pt;height:23.55pt;z-index:251677696" arcsize="10923f">
            <v:textbox>
              <w:txbxContent>
                <w:p w:rsidR="00CC1C70" w:rsidRDefault="00CC1C70">
                  <w:r>
                    <w:t>Written</w:t>
                  </w:r>
                </w:p>
              </w:txbxContent>
            </v:textbox>
          </v:roundrect>
        </w:pict>
      </w:r>
      <w:r w:rsidRPr="00B91976">
        <w:rPr>
          <w:rFonts w:ascii="Times New Roman" w:hAnsi="Times New Roman" w:cs="Times New Roman"/>
          <w:b/>
          <w:noProof/>
          <w:sz w:val="24"/>
          <w:szCs w:val="24"/>
        </w:rPr>
        <w:pict>
          <v:roundrect id="_x0000_s1048" style="position:absolute;left:0;text-align:left;margin-left:36.85pt;margin-top:24pt;width:54.45pt;height:23.55pt;z-index:251676672" arcsize="10923f">
            <v:textbox>
              <w:txbxContent>
                <w:p w:rsidR="00CC1C70" w:rsidRDefault="00CC1C70">
                  <w:r>
                    <w:t>Verbally</w:t>
                  </w:r>
                </w:p>
              </w:txbxContent>
            </v:textbox>
          </v:roundrect>
        </w:pict>
      </w:r>
      <w:r w:rsidR="0074145F">
        <w:rPr>
          <w:rFonts w:ascii="Times New Roman" w:hAnsi="Times New Roman" w:cs="Times New Roman"/>
          <w:sz w:val="24"/>
          <w:szCs w:val="24"/>
        </w:rPr>
        <w:t>How were you informed about the rules and regulation of the Library?</w:t>
      </w:r>
    </w:p>
    <w:p w:rsidR="00B643D9" w:rsidRDefault="00B643D9" w:rsidP="00694830">
      <w:pPr>
        <w:spacing w:line="360" w:lineRule="auto"/>
        <w:jc w:val="both"/>
        <w:rPr>
          <w:rFonts w:ascii="Times New Roman" w:hAnsi="Times New Roman" w:cs="Times New Roman"/>
          <w:b/>
          <w:sz w:val="24"/>
          <w:szCs w:val="24"/>
        </w:rPr>
      </w:pPr>
    </w:p>
    <w:p w:rsidR="00FF61FC" w:rsidRDefault="00B91976" w:rsidP="00FF61FC">
      <w:pPr>
        <w:pStyle w:val="ListParagraph"/>
        <w:numPr>
          <w:ilvl w:val="0"/>
          <w:numId w:val="42"/>
        </w:numPr>
        <w:spacing w:line="360" w:lineRule="auto"/>
        <w:jc w:val="both"/>
        <w:rPr>
          <w:rFonts w:ascii="Times New Roman" w:hAnsi="Times New Roman" w:cs="Times New Roman"/>
          <w:sz w:val="24"/>
          <w:szCs w:val="24"/>
        </w:rPr>
      </w:pPr>
      <w:r w:rsidRPr="00B91976">
        <w:rPr>
          <w:rFonts w:ascii="Times New Roman" w:hAnsi="Times New Roman" w:cs="Times New Roman"/>
          <w:b/>
          <w:noProof/>
          <w:sz w:val="24"/>
          <w:szCs w:val="24"/>
        </w:rPr>
        <w:pict>
          <v:roundrect id="_x0000_s1052" style="position:absolute;left:0;text-align:left;margin-left:223.25pt;margin-top:24.3pt;width:35.6pt;height:21pt;z-index:251680768" arcsize="10923f">
            <v:textbox>
              <w:txbxContent>
                <w:p w:rsidR="00CC1C70" w:rsidRDefault="00CC1C70">
                  <w:r>
                    <w:t>NO</w:t>
                  </w:r>
                </w:p>
              </w:txbxContent>
            </v:textbox>
          </v:roundrect>
        </w:pict>
      </w:r>
      <w:r w:rsidRPr="00B91976">
        <w:rPr>
          <w:rFonts w:ascii="Times New Roman" w:hAnsi="Times New Roman" w:cs="Times New Roman"/>
          <w:b/>
          <w:noProof/>
          <w:sz w:val="24"/>
          <w:szCs w:val="24"/>
        </w:rPr>
        <w:pict>
          <v:roundrect id="_x0000_s1051" style="position:absolute;left:0;text-align:left;margin-left:83.55pt;margin-top:24.3pt;width:37.3pt;height:21pt;z-index:251679744" arcsize="10923f">
            <v:textbox>
              <w:txbxContent>
                <w:p w:rsidR="00CC1C70" w:rsidRDefault="00CC1C70">
                  <w:r>
                    <w:t>YES</w:t>
                  </w:r>
                </w:p>
              </w:txbxContent>
            </v:textbox>
          </v:roundrect>
        </w:pict>
      </w:r>
      <w:r w:rsidR="00FF61FC">
        <w:rPr>
          <w:rFonts w:ascii="Times New Roman" w:hAnsi="Times New Roman" w:cs="Times New Roman"/>
          <w:sz w:val="24"/>
          <w:szCs w:val="24"/>
        </w:rPr>
        <w:t>Are the Library and internet café rules and regulations fair? If not give suggestions</w:t>
      </w:r>
    </w:p>
    <w:p w:rsidR="00FF61FC" w:rsidRPr="00250954" w:rsidRDefault="00FF61FC" w:rsidP="00250954">
      <w:pPr>
        <w:rPr>
          <w:rFonts w:ascii="Times New Roman" w:hAnsi="Times New Roman" w:cs="Times New Roman"/>
          <w:sz w:val="24"/>
          <w:szCs w:val="24"/>
        </w:rPr>
      </w:pPr>
    </w:p>
    <w:p w:rsidR="00FF61FC" w:rsidRDefault="00FF61FC" w:rsidP="00FF61FC">
      <w:pPr>
        <w:pStyle w:val="ListParagraph"/>
        <w:numPr>
          <w:ilvl w:val="0"/>
          <w:numId w:val="42"/>
        </w:numPr>
        <w:spacing w:line="360" w:lineRule="auto"/>
        <w:jc w:val="both"/>
        <w:rPr>
          <w:rFonts w:ascii="Times New Roman" w:hAnsi="Times New Roman" w:cs="Times New Roman"/>
          <w:sz w:val="24"/>
          <w:szCs w:val="24"/>
        </w:rPr>
      </w:pPr>
      <w:r w:rsidRPr="00FF61FC">
        <w:rPr>
          <w:rFonts w:ascii="Times New Roman" w:hAnsi="Times New Roman" w:cs="Times New Roman"/>
          <w:sz w:val="24"/>
          <w:szCs w:val="24"/>
        </w:rPr>
        <w:t>S</w:t>
      </w:r>
      <w:r>
        <w:rPr>
          <w:rFonts w:ascii="Times New Roman" w:hAnsi="Times New Roman" w:cs="Times New Roman"/>
          <w:sz w:val="24"/>
          <w:szCs w:val="24"/>
        </w:rPr>
        <w:t>uggestions…………………………………………………………………………………………………………………………………………………………………………………</w:t>
      </w:r>
      <w:r w:rsidR="004246ED">
        <w:rPr>
          <w:rFonts w:ascii="Times New Roman" w:hAnsi="Times New Roman" w:cs="Times New Roman"/>
          <w:sz w:val="24"/>
          <w:szCs w:val="24"/>
        </w:rPr>
        <w:t>……............................................................................................................................</w:t>
      </w:r>
    </w:p>
    <w:p w:rsidR="00FF61FC" w:rsidRPr="00FF61FC" w:rsidRDefault="00B91976" w:rsidP="00FF61FC">
      <w:pPr>
        <w:pStyle w:val="ListParagraph"/>
        <w:numPr>
          <w:ilvl w:val="0"/>
          <w:numId w:val="42"/>
        </w:numPr>
        <w:spacing w:line="360" w:lineRule="auto"/>
        <w:jc w:val="both"/>
        <w:rPr>
          <w:rFonts w:ascii="Times New Roman" w:hAnsi="Times New Roman" w:cs="Times New Roman"/>
          <w:sz w:val="24"/>
          <w:szCs w:val="24"/>
        </w:rPr>
      </w:pPr>
      <w:r w:rsidRPr="00B91976">
        <w:rPr>
          <w:rFonts w:ascii="Times New Roman" w:hAnsi="Times New Roman" w:cs="Times New Roman"/>
          <w:b/>
          <w:noProof/>
          <w:sz w:val="24"/>
          <w:szCs w:val="24"/>
        </w:rPr>
        <w:pict>
          <v:roundrect id="_x0000_s1055" style="position:absolute;left:0;text-align:left;margin-left:151.25pt;margin-top:21.15pt;width:57.45pt;height:24pt;z-index:251683840" arcsize="10923f">
            <v:textbox style="mso-next-textbox:#_x0000_s1055">
              <w:txbxContent>
                <w:p w:rsidR="00CC1C70" w:rsidRDefault="00CC1C70">
                  <w:r>
                    <w:t xml:space="preserve">GOOD </w:t>
                  </w:r>
                </w:p>
              </w:txbxContent>
            </v:textbox>
          </v:roundrect>
        </w:pict>
      </w:r>
      <w:r w:rsidRPr="00B91976">
        <w:rPr>
          <w:rFonts w:ascii="Times New Roman" w:hAnsi="Times New Roman" w:cs="Times New Roman"/>
          <w:b/>
          <w:noProof/>
          <w:sz w:val="24"/>
          <w:szCs w:val="24"/>
        </w:rPr>
        <w:pict>
          <v:roundrect id="_x0000_s1056" style="position:absolute;left:0;text-align:left;margin-left:226.3pt;margin-top:21.15pt;width:107.1pt;height:24pt;z-index:251684864" arcsize="10923f">
            <v:textbox style="mso-next-textbox:#_x0000_s1056">
              <w:txbxContent>
                <w:p w:rsidR="00CC1C70" w:rsidRDefault="00CC1C70">
                  <w:r>
                    <w:t>EXTREMELY HIGH</w:t>
                  </w:r>
                </w:p>
              </w:txbxContent>
            </v:textbox>
          </v:roundrect>
        </w:pict>
      </w:r>
      <w:r w:rsidRPr="00B91976">
        <w:rPr>
          <w:rFonts w:ascii="Times New Roman" w:hAnsi="Times New Roman" w:cs="Times New Roman"/>
          <w:b/>
          <w:noProof/>
          <w:sz w:val="24"/>
          <w:szCs w:val="24"/>
        </w:rPr>
        <w:pict>
          <v:roundrect id="_x0000_s1053" style="position:absolute;left:0;text-align:left;margin-left:31.7pt;margin-top:21.15pt;width:48.4pt;height:21pt;z-index:251681792" arcsize="10923f">
            <v:textbox style="mso-next-textbox:#_x0000_s1053">
              <w:txbxContent>
                <w:p w:rsidR="00CC1C70" w:rsidRDefault="00CC1C70">
                  <w:r>
                    <w:t>POOR</w:t>
                  </w:r>
                </w:p>
              </w:txbxContent>
            </v:textbox>
          </v:roundrect>
        </w:pict>
      </w:r>
      <w:r w:rsidRPr="00B91976">
        <w:rPr>
          <w:rFonts w:ascii="Times New Roman" w:hAnsi="Times New Roman" w:cs="Times New Roman"/>
          <w:b/>
          <w:noProof/>
          <w:sz w:val="24"/>
          <w:szCs w:val="24"/>
        </w:rPr>
        <w:pict>
          <v:roundrect id="_x0000_s1054" style="position:absolute;left:0;text-align:left;margin-left:93.85pt;margin-top:21.15pt;width:42.85pt;height:21pt;z-index:251682816" arcsize="10923f">
            <v:textbox style="mso-next-textbox:#_x0000_s1054">
              <w:txbxContent>
                <w:p w:rsidR="00CC1C70" w:rsidRDefault="00CC1C70">
                  <w:r>
                    <w:t>FAIR</w:t>
                  </w:r>
                </w:p>
              </w:txbxContent>
            </v:textbox>
          </v:roundrect>
        </w:pict>
      </w:r>
      <w:r w:rsidR="00F733BC">
        <w:rPr>
          <w:rFonts w:ascii="Times New Roman" w:hAnsi="Times New Roman" w:cs="Times New Roman"/>
          <w:sz w:val="24"/>
          <w:szCs w:val="24"/>
        </w:rPr>
        <w:t>How do you rate</w:t>
      </w:r>
      <w:r w:rsidR="00FF61FC">
        <w:rPr>
          <w:rFonts w:ascii="Times New Roman" w:hAnsi="Times New Roman" w:cs="Times New Roman"/>
          <w:sz w:val="24"/>
          <w:szCs w:val="24"/>
        </w:rPr>
        <w:t xml:space="preserve"> the standards of the </w:t>
      </w:r>
      <w:r w:rsidR="00537DCA">
        <w:rPr>
          <w:rFonts w:ascii="Times New Roman" w:hAnsi="Times New Roman" w:cs="Times New Roman"/>
          <w:sz w:val="24"/>
          <w:szCs w:val="24"/>
        </w:rPr>
        <w:t>TVTC Library</w:t>
      </w:r>
      <w:r w:rsidR="00250954">
        <w:rPr>
          <w:rFonts w:ascii="Times New Roman" w:hAnsi="Times New Roman" w:cs="Times New Roman"/>
          <w:sz w:val="24"/>
          <w:szCs w:val="24"/>
        </w:rPr>
        <w:t>’s internet café</w:t>
      </w:r>
      <w:r w:rsidR="00537DCA">
        <w:rPr>
          <w:rFonts w:ascii="Times New Roman" w:hAnsi="Times New Roman" w:cs="Times New Roman"/>
          <w:sz w:val="24"/>
          <w:szCs w:val="24"/>
        </w:rPr>
        <w:t>?</w:t>
      </w:r>
    </w:p>
    <w:p w:rsidR="0074145F" w:rsidRDefault="00537DCA" w:rsidP="00537DCA">
      <w:pPr>
        <w:tabs>
          <w:tab w:val="left" w:pos="6489"/>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F733BC" w:rsidRDefault="00F733BC" w:rsidP="00F733BC">
      <w:pPr>
        <w:pStyle w:val="ListParagraph"/>
        <w:numPr>
          <w:ilvl w:val="0"/>
          <w:numId w:val="42"/>
        </w:numPr>
        <w:tabs>
          <w:tab w:val="left" w:pos="6489"/>
        </w:tabs>
        <w:spacing w:line="360" w:lineRule="auto"/>
        <w:jc w:val="both"/>
        <w:rPr>
          <w:rFonts w:ascii="Times New Roman" w:hAnsi="Times New Roman" w:cs="Times New Roman"/>
          <w:sz w:val="24"/>
          <w:szCs w:val="24"/>
        </w:rPr>
      </w:pPr>
      <w:r w:rsidRPr="00F733BC">
        <w:rPr>
          <w:rFonts w:ascii="Times New Roman" w:hAnsi="Times New Roman" w:cs="Times New Roman"/>
          <w:sz w:val="24"/>
          <w:szCs w:val="24"/>
        </w:rPr>
        <w:t>How</w:t>
      </w:r>
      <w:r>
        <w:rPr>
          <w:rFonts w:ascii="Times New Roman" w:hAnsi="Times New Roman" w:cs="Times New Roman"/>
          <w:sz w:val="24"/>
          <w:szCs w:val="24"/>
        </w:rPr>
        <w:t xml:space="preserve"> do you rate the general overview of the TVTC Library?</w:t>
      </w:r>
    </w:p>
    <w:p w:rsidR="00F733BC" w:rsidRPr="00F733BC" w:rsidRDefault="00B91976" w:rsidP="00F733BC">
      <w:pPr>
        <w:pStyle w:val="ListParagraph"/>
        <w:rPr>
          <w:rFonts w:ascii="Times New Roman" w:hAnsi="Times New Roman" w:cs="Times New Roman"/>
          <w:sz w:val="24"/>
          <w:szCs w:val="24"/>
        </w:rPr>
      </w:pPr>
      <w:r>
        <w:rPr>
          <w:rFonts w:ascii="Times New Roman" w:hAnsi="Times New Roman" w:cs="Times New Roman"/>
          <w:noProof/>
          <w:sz w:val="24"/>
          <w:szCs w:val="24"/>
        </w:rPr>
        <w:pict>
          <v:roundrect id="_x0000_s1064" style="position:absolute;left:0;text-align:left;margin-left:229.7pt;margin-top:1.55pt;width:108.85pt;height:23.95pt;z-index:251691008" arcsize="10923f">
            <v:textbox>
              <w:txbxContent>
                <w:p w:rsidR="00CC1C70" w:rsidRDefault="00CC1C70">
                  <w:r>
                    <w:t>EXTREMELY HIGH</w:t>
                  </w:r>
                </w:p>
              </w:txbxContent>
            </v:textbox>
          </v:roundrect>
        </w:pict>
      </w:r>
      <w:r>
        <w:rPr>
          <w:rFonts w:ascii="Times New Roman" w:hAnsi="Times New Roman" w:cs="Times New Roman"/>
          <w:noProof/>
          <w:sz w:val="24"/>
          <w:szCs w:val="24"/>
        </w:rPr>
        <w:pict>
          <v:roundrect id="_x0000_s1063" style="position:absolute;left:0;text-align:left;margin-left:150.9pt;margin-top:1.55pt;width:62.55pt;height:23.95pt;z-index:251689984" arcsize="10923f">
            <v:textbox>
              <w:txbxContent>
                <w:p w:rsidR="00CC1C70" w:rsidRDefault="00CC1C70">
                  <w:r>
                    <w:t>GOOD</w:t>
                  </w:r>
                </w:p>
              </w:txbxContent>
            </v:textbox>
          </v:roundrect>
        </w:pict>
      </w:r>
      <w:r>
        <w:rPr>
          <w:rFonts w:ascii="Times New Roman" w:hAnsi="Times New Roman" w:cs="Times New Roman"/>
          <w:noProof/>
          <w:sz w:val="24"/>
          <w:szCs w:val="24"/>
        </w:rPr>
        <w:pict>
          <v:roundrect id="_x0000_s1062" style="position:absolute;left:0;text-align:left;margin-left:93.85pt;margin-top:1.55pt;width:48.45pt;height:23.95pt;z-index:251688960" arcsize="10923f">
            <v:textbox>
              <w:txbxContent>
                <w:p w:rsidR="00CC1C70" w:rsidRDefault="00CC1C70">
                  <w:r>
                    <w:t>FAIR</w:t>
                  </w:r>
                </w:p>
              </w:txbxContent>
            </v:textbox>
          </v:roundrect>
        </w:pict>
      </w:r>
      <w:r>
        <w:rPr>
          <w:rFonts w:ascii="Times New Roman" w:hAnsi="Times New Roman" w:cs="Times New Roman"/>
          <w:noProof/>
          <w:sz w:val="24"/>
          <w:szCs w:val="24"/>
        </w:rPr>
        <w:pict>
          <v:roundrect id="_x0000_s1061" style="position:absolute;left:0;text-align:left;margin-left:34.3pt;margin-top:1.55pt;width:49.25pt;height:23.95pt;z-index:251687936" arcsize="10923f">
            <v:textbox>
              <w:txbxContent>
                <w:p w:rsidR="00CC1C70" w:rsidRDefault="00CC1C70">
                  <w:r>
                    <w:t>POOR</w:t>
                  </w:r>
                </w:p>
              </w:txbxContent>
            </v:textbox>
          </v:roundrect>
        </w:pict>
      </w:r>
    </w:p>
    <w:p w:rsidR="00F733BC" w:rsidRDefault="00F733BC" w:rsidP="00F733BC">
      <w:pPr>
        <w:pStyle w:val="ListParagraph"/>
        <w:tabs>
          <w:tab w:val="left" w:pos="6489"/>
        </w:tabs>
        <w:spacing w:line="360" w:lineRule="auto"/>
        <w:ind w:left="900"/>
        <w:jc w:val="both"/>
        <w:rPr>
          <w:rFonts w:ascii="Times New Roman" w:hAnsi="Times New Roman" w:cs="Times New Roman"/>
          <w:sz w:val="24"/>
          <w:szCs w:val="24"/>
        </w:rPr>
      </w:pPr>
    </w:p>
    <w:p w:rsidR="000047BC" w:rsidRDefault="000047BC" w:rsidP="000047BC">
      <w:pPr>
        <w:pStyle w:val="ListParagraph"/>
        <w:numPr>
          <w:ilvl w:val="0"/>
          <w:numId w:val="42"/>
        </w:numPr>
        <w:tabs>
          <w:tab w:val="left" w:pos="648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Which area do you think the Library need to improve on when administering the Library services? Note your response can be more than one answer.</w:t>
      </w:r>
    </w:p>
    <w:p w:rsidR="00A864A4" w:rsidRDefault="00B91976" w:rsidP="00A864A4">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noProof/>
          <w:sz w:val="24"/>
          <w:szCs w:val="24"/>
        </w:rPr>
        <w:pict>
          <v:roundrect id="_x0000_s1084" style="position:absolute;left:0;text-align:left;margin-left:351.45pt;margin-top:2.75pt;width:93.4pt;height:25.3pt;z-index:251711488" arcsize="10923f">
            <v:textbox>
              <w:txbxContent>
                <w:p w:rsidR="00CC1C70" w:rsidRDefault="00CC1C70">
                  <w:r>
                    <w:t>SHELF GUIDES</w:t>
                  </w:r>
                </w:p>
              </w:txbxContent>
            </v:textbox>
          </v:roundrect>
        </w:pict>
      </w:r>
      <w:r>
        <w:rPr>
          <w:rFonts w:ascii="Times New Roman" w:hAnsi="Times New Roman" w:cs="Times New Roman"/>
          <w:noProof/>
          <w:sz w:val="24"/>
          <w:szCs w:val="24"/>
        </w:rPr>
        <w:pict>
          <v:roundrect id="_x0000_s1083" style="position:absolute;left:0;text-align:left;margin-left:222.85pt;margin-top:2.75pt;width:117.85pt;height:25.3pt;z-index:251710464" arcsize="10923f">
            <v:textbox>
              <w:txbxContent>
                <w:p w:rsidR="00CC1C70" w:rsidRDefault="00CC1C70">
                  <w:r>
                    <w:t>BORROWING PERIOD</w:t>
                  </w:r>
                </w:p>
              </w:txbxContent>
            </v:textbox>
          </v:roundrect>
        </w:pict>
      </w:r>
      <w:r>
        <w:rPr>
          <w:rFonts w:ascii="Times New Roman" w:hAnsi="Times New Roman" w:cs="Times New Roman"/>
          <w:noProof/>
          <w:sz w:val="24"/>
          <w:szCs w:val="24"/>
        </w:rPr>
        <w:pict>
          <v:roundrect id="_x0000_s1082" style="position:absolute;left:0;text-align:left;margin-left:126pt;margin-top:2.75pt;width:78.4pt;height:22.7pt;z-index:251709440" arcsize="10923f">
            <v:textbox>
              <w:txbxContent>
                <w:p w:rsidR="00CC1C70" w:rsidRDefault="00CC1C70">
                  <w:r>
                    <w:t>NEWSPAPERS</w:t>
                  </w:r>
                </w:p>
              </w:txbxContent>
            </v:textbox>
          </v:roundrect>
        </w:pict>
      </w:r>
      <w:r>
        <w:rPr>
          <w:rFonts w:ascii="Times New Roman" w:hAnsi="Times New Roman" w:cs="Times New Roman"/>
          <w:noProof/>
          <w:sz w:val="24"/>
          <w:szCs w:val="24"/>
        </w:rPr>
        <w:pict>
          <v:roundrect id="_x0000_s1081" style="position:absolute;left:0;text-align:left;margin-left:39pt;margin-top:2.75pt;width:79.3pt;height:22.7pt;z-index:251708416" arcsize="10923f">
            <v:textbox>
              <w:txbxContent>
                <w:p w:rsidR="00CC1C70" w:rsidRDefault="00CC1C70">
                  <w:r>
                    <w:t>CLEANLINESS</w:t>
                  </w:r>
                </w:p>
              </w:txbxContent>
            </v:textbox>
          </v:roundrect>
        </w:pict>
      </w:r>
    </w:p>
    <w:p w:rsidR="00A864A4" w:rsidRDefault="00A864A4" w:rsidP="00A864A4">
      <w:pPr>
        <w:pStyle w:val="ListParagraph"/>
        <w:tabs>
          <w:tab w:val="left" w:pos="6489"/>
        </w:tabs>
        <w:spacing w:line="360" w:lineRule="auto"/>
        <w:ind w:left="900"/>
        <w:jc w:val="both"/>
        <w:rPr>
          <w:rFonts w:ascii="Times New Roman" w:hAnsi="Times New Roman" w:cs="Times New Roman"/>
          <w:sz w:val="24"/>
          <w:szCs w:val="24"/>
        </w:rPr>
      </w:pPr>
    </w:p>
    <w:p w:rsidR="00A864A4" w:rsidRDefault="00A864A4" w:rsidP="00A864A4">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If there is any area not state</w:t>
      </w:r>
      <w:r w:rsidR="00984CE7">
        <w:rPr>
          <w:rFonts w:ascii="Times New Roman" w:hAnsi="Times New Roman" w:cs="Times New Roman"/>
          <w:sz w:val="24"/>
          <w:szCs w:val="24"/>
        </w:rPr>
        <w:t>d</w:t>
      </w:r>
      <w:r>
        <w:rPr>
          <w:rFonts w:ascii="Times New Roman" w:hAnsi="Times New Roman" w:cs="Times New Roman"/>
          <w:sz w:val="24"/>
          <w:szCs w:val="24"/>
        </w:rPr>
        <w:t xml:space="preserve"> please state below</w:t>
      </w:r>
    </w:p>
    <w:p w:rsidR="00A864A4" w:rsidRDefault="00A864A4" w:rsidP="00A864A4">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w:t>
      </w:r>
    </w:p>
    <w:p w:rsidR="00E007DB" w:rsidRPr="00E007DB" w:rsidRDefault="00B75EFB" w:rsidP="00E007DB">
      <w:pPr>
        <w:pStyle w:val="ListParagraph"/>
        <w:numPr>
          <w:ilvl w:val="0"/>
          <w:numId w:val="42"/>
        </w:numPr>
        <w:tabs>
          <w:tab w:val="left" w:pos="6489"/>
        </w:tabs>
        <w:spacing w:line="360" w:lineRule="auto"/>
        <w:jc w:val="both"/>
        <w:rPr>
          <w:rFonts w:ascii="Times New Roman" w:hAnsi="Times New Roman" w:cs="Times New Roman"/>
          <w:sz w:val="24"/>
          <w:szCs w:val="24"/>
        </w:rPr>
      </w:pPr>
      <w:r>
        <w:rPr>
          <w:rFonts w:ascii="Times New Roman" w:hAnsi="Times New Roman" w:cs="Times New Roman"/>
          <w:sz w:val="24"/>
          <w:szCs w:val="24"/>
        </w:rPr>
        <w:t>How do you rate the opening hours of the TVTC Library?</w:t>
      </w:r>
    </w:p>
    <w:p w:rsidR="00B75EFB" w:rsidRDefault="00B91976" w:rsidP="004246ED">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noProof/>
          <w:sz w:val="24"/>
          <w:szCs w:val="24"/>
        </w:rPr>
        <w:pict>
          <v:roundrect id="_x0000_s1068" style="position:absolute;left:0;text-align:left;margin-left:246.85pt;margin-top:4.55pt;width:96.45pt;height:22.75pt;z-index:251695104" arcsize="10923f">
            <v:textbox>
              <w:txbxContent>
                <w:p w:rsidR="00CC1C70" w:rsidRDefault="00CC1C70">
                  <w:r>
                    <w:t>EXTREMELY HIGH</w:t>
                  </w:r>
                </w:p>
              </w:txbxContent>
            </v:textbox>
          </v:roundrect>
        </w:pict>
      </w:r>
      <w:r>
        <w:rPr>
          <w:rFonts w:ascii="Times New Roman" w:hAnsi="Times New Roman" w:cs="Times New Roman"/>
          <w:noProof/>
          <w:sz w:val="24"/>
          <w:szCs w:val="24"/>
        </w:rPr>
        <w:pict>
          <v:roundrect id="_x0000_s1067" style="position:absolute;left:0;text-align:left;margin-left:171.9pt;margin-top:5.05pt;width:54pt;height:22.25pt;z-index:251694080" arcsize="10923f">
            <v:textbox>
              <w:txbxContent>
                <w:p w:rsidR="00CC1C70" w:rsidRDefault="00CC1C70">
                  <w:r>
                    <w:t>GOOD</w:t>
                  </w:r>
                </w:p>
              </w:txbxContent>
            </v:textbox>
          </v:roundrect>
        </w:pict>
      </w:r>
      <w:r>
        <w:rPr>
          <w:rFonts w:ascii="Times New Roman" w:hAnsi="Times New Roman" w:cs="Times New Roman"/>
          <w:noProof/>
          <w:sz w:val="24"/>
          <w:szCs w:val="24"/>
        </w:rPr>
        <w:pict>
          <v:roundrect id="_x0000_s1066" style="position:absolute;left:0;text-align:left;margin-left:113.55pt;margin-top:5.05pt;width:49.75pt;height:22.25pt;z-index:251693056" arcsize="10923f">
            <v:textbox>
              <w:txbxContent>
                <w:p w:rsidR="00CC1C70" w:rsidRDefault="00CC1C70">
                  <w:r>
                    <w:t>FAIR</w:t>
                  </w:r>
                </w:p>
              </w:txbxContent>
            </v:textbox>
          </v:roundrect>
        </w:pict>
      </w:r>
      <w:r>
        <w:rPr>
          <w:rFonts w:ascii="Times New Roman" w:hAnsi="Times New Roman" w:cs="Times New Roman"/>
          <w:noProof/>
          <w:sz w:val="24"/>
          <w:szCs w:val="24"/>
        </w:rPr>
        <w:pict>
          <v:roundrect id="_x0000_s1065" style="position:absolute;left:0;text-align:left;margin-left:46.3pt;margin-top:5.05pt;width:45.85pt;height:22.25pt;z-index:251692032" arcsize="10923f">
            <v:textbox>
              <w:txbxContent>
                <w:p w:rsidR="00CC1C70" w:rsidRDefault="00CC1C70">
                  <w:r>
                    <w:t>POOR</w:t>
                  </w:r>
                </w:p>
              </w:txbxContent>
            </v:textbox>
          </v:roundrect>
        </w:pict>
      </w:r>
    </w:p>
    <w:p w:rsidR="004246ED" w:rsidRPr="004246ED" w:rsidRDefault="004246ED" w:rsidP="004246ED">
      <w:pPr>
        <w:pStyle w:val="ListParagraph"/>
        <w:tabs>
          <w:tab w:val="left" w:pos="6489"/>
        </w:tabs>
        <w:spacing w:line="360" w:lineRule="auto"/>
        <w:ind w:left="900"/>
        <w:jc w:val="both"/>
        <w:rPr>
          <w:rFonts w:ascii="Times New Roman" w:hAnsi="Times New Roman" w:cs="Times New Roman"/>
          <w:sz w:val="24"/>
          <w:szCs w:val="24"/>
        </w:rPr>
      </w:pPr>
    </w:p>
    <w:p w:rsidR="00E007DB" w:rsidRDefault="00B91976" w:rsidP="00537DCA">
      <w:pPr>
        <w:pStyle w:val="ListParagraph"/>
        <w:numPr>
          <w:ilvl w:val="0"/>
          <w:numId w:val="42"/>
        </w:numPr>
        <w:tabs>
          <w:tab w:val="left" w:pos="6489"/>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72" style="position:absolute;left:0;text-align:left;margin-left:252pt;margin-top:20.85pt;width:101.15pt;height:25.35pt;z-index:251699200" arcsize="10923f">
            <v:textbox>
              <w:txbxContent>
                <w:p w:rsidR="00CC1C70" w:rsidRDefault="00CC1C70">
                  <w:r>
                    <w:t>EXTREMELY HIGH</w:t>
                  </w:r>
                </w:p>
              </w:txbxContent>
            </v:textbox>
          </v:roundrect>
        </w:pict>
      </w:r>
      <w:r>
        <w:rPr>
          <w:rFonts w:ascii="Times New Roman" w:hAnsi="Times New Roman" w:cs="Times New Roman"/>
          <w:noProof/>
          <w:sz w:val="24"/>
          <w:szCs w:val="24"/>
        </w:rPr>
        <w:pict>
          <v:roundrect id="_x0000_s1071" style="position:absolute;left:0;text-align:left;margin-left:171.9pt;margin-top:20.85pt;width:54pt;height:22.75pt;z-index:251698176" arcsize="10923f">
            <v:textbox>
              <w:txbxContent>
                <w:p w:rsidR="00CC1C70" w:rsidRDefault="00CC1C70">
                  <w:r>
                    <w:t>GOOD</w:t>
                  </w:r>
                </w:p>
              </w:txbxContent>
            </v:textbox>
          </v:roundrect>
        </w:pict>
      </w:r>
      <w:r>
        <w:rPr>
          <w:rFonts w:ascii="Times New Roman" w:hAnsi="Times New Roman" w:cs="Times New Roman"/>
          <w:noProof/>
          <w:sz w:val="24"/>
          <w:szCs w:val="24"/>
        </w:rPr>
        <w:pict>
          <v:roundrect id="_x0000_s1070" style="position:absolute;left:0;text-align:left;margin-left:104.55pt;margin-top:20.85pt;width:48pt;height:22.75pt;z-index:251697152" arcsize="10923f">
            <v:textbox>
              <w:txbxContent>
                <w:p w:rsidR="00CC1C70" w:rsidRDefault="00CC1C70">
                  <w:r>
                    <w:t>FAIR</w:t>
                  </w:r>
                </w:p>
              </w:txbxContent>
            </v:textbox>
          </v:roundrect>
        </w:pict>
      </w:r>
      <w:r>
        <w:rPr>
          <w:rFonts w:ascii="Times New Roman" w:hAnsi="Times New Roman" w:cs="Times New Roman"/>
          <w:noProof/>
          <w:sz w:val="24"/>
          <w:szCs w:val="24"/>
        </w:rPr>
        <w:pict>
          <v:roundrect id="_x0000_s1069" style="position:absolute;left:0;text-align:left;margin-left:46.3pt;margin-top:21.35pt;width:47.15pt;height:22.25pt;z-index:251696128" arcsize="10923f">
            <v:textbox>
              <w:txbxContent>
                <w:p w:rsidR="00CC1C70" w:rsidRDefault="00CC1C70">
                  <w:r>
                    <w:t>POOR</w:t>
                  </w:r>
                </w:p>
              </w:txbxContent>
            </v:textbox>
          </v:roundrect>
        </w:pict>
      </w:r>
      <w:r w:rsidR="00E007DB">
        <w:rPr>
          <w:rFonts w:ascii="Times New Roman" w:hAnsi="Times New Roman" w:cs="Times New Roman"/>
          <w:sz w:val="24"/>
          <w:szCs w:val="24"/>
        </w:rPr>
        <w:t>How do you rate the quality of service offered at the circulation desk?</w:t>
      </w:r>
    </w:p>
    <w:p w:rsidR="00E007DB" w:rsidRPr="00E007DB" w:rsidRDefault="00C403B9" w:rsidP="00E007DB">
      <w:pPr>
        <w:tabs>
          <w:tab w:val="left" w:pos="64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7DCA" w:rsidRDefault="00B91976" w:rsidP="00537DCA">
      <w:pPr>
        <w:pStyle w:val="ListParagraph"/>
        <w:numPr>
          <w:ilvl w:val="0"/>
          <w:numId w:val="42"/>
        </w:numPr>
        <w:tabs>
          <w:tab w:val="left" w:pos="6489"/>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57" style="position:absolute;left:0;text-align:left;margin-left:88.3pt;margin-top:20.4pt;width:40.7pt;height:25.3pt;z-index:251685888" arcsize="10923f">
            <v:textbox style="mso-next-textbox:#_x0000_s1057">
              <w:txbxContent>
                <w:p w:rsidR="00CC1C70" w:rsidRDefault="00CC1C70">
                  <w:r>
                    <w:t>YES</w:t>
                  </w:r>
                </w:p>
              </w:txbxContent>
            </v:textbox>
          </v:roundrect>
        </w:pict>
      </w:r>
      <w:r>
        <w:rPr>
          <w:rFonts w:ascii="Times New Roman" w:hAnsi="Times New Roman" w:cs="Times New Roman"/>
          <w:noProof/>
          <w:sz w:val="24"/>
          <w:szCs w:val="24"/>
        </w:rPr>
        <w:pict>
          <v:roundrect id="_x0000_s1058" style="position:absolute;left:0;text-align:left;margin-left:231.45pt;margin-top:24.45pt;width:39.4pt;height:25.3pt;z-index:251686912" arcsize="10923f">
            <v:textbox>
              <w:txbxContent>
                <w:p w:rsidR="00CC1C70" w:rsidRDefault="00CC1C70">
                  <w:r>
                    <w:t>NO</w:t>
                  </w:r>
                </w:p>
              </w:txbxContent>
            </v:textbox>
          </v:roundrect>
        </w:pict>
      </w:r>
      <w:r w:rsidR="00984CE7">
        <w:rPr>
          <w:rFonts w:ascii="Times New Roman" w:hAnsi="Times New Roman" w:cs="Times New Roman"/>
          <w:sz w:val="24"/>
          <w:szCs w:val="24"/>
        </w:rPr>
        <w:t>Are the tables and chairs</w:t>
      </w:r>
      <w:r w:rsidR="00537DCA">
        <w:rPr>
          <w:rFonts w:ascii="Times New Roman" w:hAnsi="Times New Roman" w:cs="Times New Roman"/>
          <w:sz w:val="24"/>
          <w:szCs w:val="24"/>
        </w:rPr>
        <w:t xml:space="preserve"> adequate to meet the demands of the TVTC student?</w:t>
      </w:r>
    </w:p>
    <w:p w:rsidR="00F733BC" w:rsidRDefault="00F733BC" w:rsidP="00F733BC">
      <w:pPr>
        <w:tabs>
          <w:tab w:val="left" w:pos="6489"/>
        </w:tabs>
        <w:spacing w:line="360" w:lineRule="auto"/>
        <w:jc w:val="both"/>
        <w:rPr>
          <w:rFonts w:ascii="Times New Roman" w:hAnsi="Times New Roman" w:cs="Times New Roman"/>
          <w:sz w:val="24"/>
          <w:szCs w:val="24"/>
        </w:rPr>
      </w:pPr>
    </w:p>
    <w:p w:rsidR="00423ED4" w:rsidRDefault="00B91976" w:rsidP="00F733BC">
      <w:pPr>
        <w:pStyle w:val="ListParagraph"/>
        <w:numPr>
          <w:ilvl w:val="0"/>
          <w:numId w:val="42"/>
        </w:numPr>
        <w:tabs>
          <w:tab w:val="left" w:pos="6489"/>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76" style="position:absolute;left:0;text-align:left;margin-left:241.75pt;margin-top:20.7pt;width:58.25pt;height:27.5pt;z-index:251703296" arcsize="10923f">
            <v:textbox>
              <w:txbxContent>
                <w:p w:rsidR="00CC1C70" w:rsidRDefault="00CC1C70">
                  <w:r>
                    <w:t>ALWAYS</w:t>
                  </w:r>
                </w:p>
              </w:txbxContent>
            </v:textbox>
          </v:roundrect>
        </w:pict>
      </w:r>
      <w:r>
        <w:rPr>
          <w:rFonts w:ascii="Times New Roman" w:hAnsi="Times New Roman" w:cs="Times New Roman"/>
          <w:noProof/>
          <w:sz w:val="24"/>
          <w:szCs w:val="24"/>
        </w:rPr>
        <w:pict>
          <v:roundrect id="_x0000_s1075" style="position:absolute;left:0;text-align:left;margin-left:139.7pt;margin-top:20.7pt;width:79.75pt;height:27.5pt;z-index:251702272" arcsize="10923f">
            <v:textbox>
              <w:txbxContent>
                <w:p w:rsidR="00CC1C70" w:rsidRDefault="00CC1C70">
                  <w:r>
                    <w:t>SOMETIMES</w:t>
                  </w:r>
                </w:p>
              </w:txbxContent>
            </v:textbox>
          </v:roundrect>
        </w:pict>
      </w:r>
      <w:r>
        <w:rPr>
          <w:rFonts w:ascii="Times New Roman" w:hAnsi="Times New Roman" w:cs="Times New Roman"/>
          <w:noProof/>
          <w:sz w:val="24"/>
          <w:szCs w:val="24"/>
        </w:rPr>
        <w:pict>
          <v:roundrect id="_x0000_s1073" style="position:absolute;left:0;text-align:left;margin-left:46.3pt;margin-top:20.7pt;width:36pt;height:24.35pt;z-index:251700224" arcsize="10923f">
            <v:textbox>
              <w:txbxContent>
                <w:p w:rsidR="00CC1C70" w:rsidRDefault="00CC1C70">
                  <w:r>
                    <w:t>YES</w:t>
                  </w:r>
                </w:p>
              </w:txbxContent>
            </v:textbox>
          </v:roundrect>
        </w:pict>
      </w:r>
      <w:r>
        <w:rPr>
          <w:rFonts w:ascii="Times New Roman" w:hAnsi="Times New Roman" w:cs="Times New Roman"/>
          <w:noProof/>
          <w:sz w:val="24"/>
          <w:szCs w:val="24"/>
        </w:rPr>
        <w:pict>
          <v:roundrect id="_x0000_s1074" style="position:absolute;left:0;text-align:left;margin-left:93.45pt;margin-top:20.7pt;width:32.55pt;height:27.5pt;z-index:251701248" arcsize="10923f">
            <v:textbox>
              <w:txbxContent>
                <w:p w:rsidR="00CC1C70" w:rsidRDefault="00CC1C70">
                  <w:r>
                    <w:t>NO</w:t>
                  </w:r>
                </w:p>
              </w:txbxContent>
            </v:textbox>
          </v:roundrect>
        </w:pict>
      </w:r>
      <w:r w:rsidR="00423ED4">
        <w:rPr>
          <w:rFonts w:ascii="Times New Roman" w:hAnsi="Times New Roman" w:cs="Times New Roman"/>
          <w:sz w:val="24"/>
          <w:szCs w:val="24"/>
        </w:rPr>
        <w:t>Are the books in the Library helpful when answering assignments?</w:t>
      </w:r>
    </w:p>
    <w:p w:rsidR="00B215E3" w:rsidRDefault="00B215E3" w:rsidP="00B215E3">
      <w:pPr>
        <w:tabs>
          <w:tab w:val="left" w:pos="6489"/>
        </w:tabs>
        <w:spacing w:line="360" w:lineRule="auto"/>
        <w:jc w:val="both"/>
        <w:rPr>
          <w:rFonts w:ascii="Times New Roman" w:hAnsi="Times New Roman" w:cs="Times New Roman"/>
          <w:sz w:val="24"/>
          <w:szCs w:val="24"/>
        </w:rPr>
      </w:pPr>
    </w:p>
    <w:p w:rsidR="00B215E3" w:rsidRDefault="00B91976" w:rsidP="00B215E3">
      <w:pPr>
        <w:pStyle w:val="ListParagraph"/>
        <w:numPr>
          <w:ilvl w:val="0"/>
          <w:numId w:val="42"/>
        </w:numPr>
        <w:tabs>
          <w:tab w:val="left" w:pos="6489"/>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80" style="position:absolute;left:0;text-align:left;margin-left:231.45pt;margin-top:25.4pt;width:63.4pt;height:27.4pt;z-index:251707392" arcsize="10923f">
            <v:textbox>
              <w:txbxContent>
                <w:p w:rsidR="00CC1C70" w:rsidRDefault="00CC1C70">
                  <w:r>
                    <w:t>ALWAYS</w:t>
                  </w:r>
                </w:p>
              </w:txbxContent>
            </v:textbox>
          </v:roundrect>
        </w:pict>
      </w:r>
      <w:r>
        <w:rPr>
          <w:rFonts w:ascii="Times New Roman" w:hAnsi="Times New Roman" w:cs="Times New Roman"/>
          <w:noProof/>
          <w:sz w:val="24"/>
          <w:szCs w:val="24"/>
        </w:rPr>
        <w:pict>
          <v:roundrect id="_x0000_s1078" style="position:absolute;left:0;text-align:left;margin-left:93.45pt;margin-top:25.4pt;width:35.55pt;height:26.15pt;z-index:251705344" arcsize="10923f">
            <v:textbox>
              <w:txbxContent>
                <w:p w:rsidR="00CC1C70" w:rsidRDefault="00CC1C70">
                  <w:r>
                    <w:t>NO</w:t>
                  </w:r>
                </w:p>
              </w:txbxContent>
            </v:textbox>
          </v:roundrect>
        </w:pict>
      </w:r>
      <w:r>
        <w:rPr>
          <w:rFonts w:ascii="Times New Roman" w:hAnsi="Times New Roman" w:cs="Times New Roman"/>
          <w:noProof/>
          <w:sz w:val="24"/>
          <w:szCs w:val="24"/>
        </w:rPr>
        <w:pict>
          <v:roundrect id="_x0000_s1079" style="position:absolute;left:0;text-align:left;margin-left:136.3pt;margin-top:24.1pt;width:79.25pt;height:27.45pt;z-index:251706368" arcsize="10923f">
            <v:textbox>
              <w:txbxContent>
                <w:p w:rsidR="00CC1C70" w:rsidRDefault="00CC1C70">
                  <w:r>
                    <w:t>SOMETIMES</w:t>
                  </w:r>
                </w:p>
              </w:txbxContent>
            </v:textbox>
          </v:roundrect>
        </w:pict>
      </w:r>
      <w:r>
        <w:rPr>
          <w:rFonts w:ascii="Times New Roman" w:hAnsi="Times New Roman" w:cs="Times New Roman"/>
          <w:noProof/>
          <w:sz w:val="24"/>
          <w:szCs w:val="24"/>
        </w:rPr>
        <w:pict>
          <v:roundrect id="_x0000_s1077" style="position:absolute;left:0;text-align:left;margin-left:43.75pt;margin-top:25.4pt;width:34.25pt;height:26.6pt;z-index:251704320" arcsize="10923f">
            <v:textbox>
              <w:txbxContent>
                <w:p w:rsidR="00CC1C70" w:rsidRDefault="00CC1C70">
                  <w:r>
                    <w:t>YES</w:t>
                  </w:r>
                </w:p>
              </w:txbxContent>
            </v:textbox>
          </v:roundrect>
        </w:pict>
      </w:r>
      <w:r w:rsidR="004246ED">
        <w:rPr>
          <w:rFonts w:ascii="Times New Roman" w:hAnsi="Times New Roman" w:cs="Times New Roman"/>
          <w:sz w:val="24"/>
          <w:szCs w:val="24"/>
        </w:rPr>
        <w:t>Do you find difficulties in locating books in the library?</w:t>
      </w:r>
    </w:p>
    <w:p w:rsidR="00250954" w:rsidRPr="00250954" w:rsidRDefault="00250954" w:rsidP="00250954">
      <w:pPr>
        <w:pStyle w:val="ListParagraph"/>
        <w:rPr>
          <w:rFonts w:ascii="Times New Roman" w:hAnsi="Times New Roman" w:cs="Times New Roman"/>
          <w:sz w:val="24"/>
          <w:szCs w:val="24"/>
        </w:rPr>
      </w:pPr>
    </w:p>
    <w:p w:rsidR="00250954" w:rsidRDefault="00250954" w:rsidP="00250954">
      <w:pPr>
        <w:tabs>
          <w:tab w:val="left" w:pos="6489"/>
        </w:tabs>
        <w:spacing w:line="360" w:lineRule="auto"/>
        <w:jc w:val="both"/>
        <w:rPr>
          <w:rFonts w:ascii="Times New Roman" w:hAnsi="Times New Roman" w:cs="Times New Roman"/>
          <w:sz w:val="24"/>
          <w:szCs w:val="24"/>
        </w:rPr>
      </w:pPr>
    </w:p>
    <w:p w:rsidR="00250954" w:rsidRDefault="00250954" w:rsidP="00250954">
      <w:pPr>
        <w:pStyle w:val="ListParagraph"/>
        <w:numPr>
          <w:ilvl w:val="0"/>
          <w:numId w:val="42"/>
        </w:numPr>
        <w:tabs>
          <w:tab w:val="left" w:pos="648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 have any observation or suggestion that can help improve the </w:t>
      </w:r>
      <w:r w:rsidR="000047BC">
        <w:rPr>
          <w:rFonts w:ascii="Times New Roman" w:hAnsi="Times New Roman" w:cs="Times New Roman"/>
          <w:sz w:val="24"/>
          <w:szCs w:val="24"/>
        </w:rPr>
        <w:t>TVTC Library management system kindly state the</w:t>
      </w:r>
      <w:r w:rsidR="00A864A4">
        <w:rPr>
          <w:rFonts w:ascii="Times New Roman" w:hAnsi="Times New Roman" w:cs="Times New Roman"/>
          <w:sz w:val="24"/>
          <w:szCs w:val="24"/>
        </w:rPr>
        <w:t>m</w:t>
      </w:r>
      <w:r w:rsidR="000047BC">
        <w:rPr>
          <w:rFonts w:ascii="Times New Roman" w:hAnsi="Times New Roman" w:cs="Times New Roman"/>
          <w:sz w:val="24"/>
          <w:szCs w:val="24"/>
        </w:rPr>
        <w:t xml:space="preserve"> below.</w:t>
      </w:r>
    </w:p>
    <w:p w:rsidR="000047BC" w:rsidRDefault="000047BC" w:rsidP="000047BC">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w:t>
      </w:r>
    </w:p>
    <w:p w:rsidR="000047BC" w:rsidRDefault="000047BC" w:rsidP="000047BC">
      <w:pPr>
        <w:pStyle w:val="ListParagraph"/>
        <w:tabs>
          <w:tab w:val="left" w:pos="6489"/>
        </w:tabs>
        <w:spacing w:line="360" w:lineRule="auto"/>
        <w:ind w:left="900"/>
        <w:jc w:val="both"/>
        <w:rPr>
          <w:rFonts w:ascii="Times New Roman" w:hAnsi="Times New Roman" w:cs="Times New Roman"/>
          <w:sz w:val="24"/>
          <w:szCs w:val="24"/>
        </w:rPr>
      </w:pPr>
    </w:p>
    <w:p w:rsidR="000047BC" w:rsidRDefault="000047BC" w:rsidP="000047BC">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THANK YOU FOR YOUR TIME</w:t>
      </w:r>
    </w:p>
    <w:p w:rsidR="00FE4841" w:rsidRDefault="00FE4841" w:rsidP="000047BC">
      <w:pPr>
        <w:pStyle w:val="ListParagraph"/>
        <w:tabs>
          <w:tab w:val="left" w:pos="6489"/>
        </w:tabs>
        <w:spacing w:line="360" w:lineRule="auto"/>
        <w:ind w:left="900"/>
        <w:jc w:val="both"/>
        <w:rPr>
          <w:rFonts w:ascii="Times New Roman" w:hAnsi="Times New Roman" w:cs="Times New Roman"/>
          <w:sz w:val="24"/>
          <w:szCs w:val="24"/>
        </w:rPr>
      </w:pPr>
    </w:p>
    <w:p w:rsidR="00FE4841" w:rsidRDefault="00FE4841" w:rsidP="000047BC">
      <w:pPr>
        <w:pStyle w:val="ListParagraph"/>
        <w:tabs>
          <w:tab w:val="left" w:pos="6489"/>
        </w:tabs>
        <w:spacing w:line="360" w:lineRule="auto"/>
        <w:ind w:left="900"/>
        <w:jc w:val="both"/>
        <w:rPr>
          <w:rFonts w:ascii="Times New Roman" w:hAnsi="Times New Roman" w:cs="Times New Roman"/>
          <w:sz w:val="24"/>
          <w:szCs w:val="24"/>
        </w:rPr>
      </w:pPr>
    </w:p>
    <w:p w:rsidR="00FE4841" w:rsidRDefault="00FE4841" w:rsidP="00FE4841">
      <w:pPr>
        <w:pStyle w:val="ListParagraph"/>
        <w:tabs>
          <w:tab w:val="left" w:pos="6489"/>
        </w:tabs>
        <w:spacing w:line="360" w:lineRule="auto"/>
        <w:ind w:left="900"/>
        <w:jc w:val="both"/>
        <w:rPr>
          <w:rFonts w:ascii="Times New Roman" w:hAnsi="Times New Roman" w:cs="Times New Roman"/>
          <w:b/>
          <w:sz w:val="24"/>
          <w:szCs w:val="24"/>
        </w:rPr>
      </w:pPr>
      <w:r w:rsidRPr="00FE4841">
        <w:rPr>
          <w:rFonts w:ascii="Times New Roman" w:hAnsi="Times New Roman" w:cs="Times New Roman"/>
          <w:b/>
          <w:sz w:val="24"/>
          <w:szCs w:val="24"/>
        </w:rPr>
        <w:lastRenderedPageBreak/>
        <w:t>GLOSSARY</w:t>
      </w:r>
    </w:p>
    <w:p w:rsidR="00FE4841" w:rsidRDefault="00FE4841" w:rsidP="00FE4841">
      <w:pPr>
        <w:pStyle w:val="ListParagraph"/>
        <w:tabs>
          <w:tab w:val="left" w:pos="6489"/>
        </w:tabs>
        <w:spacing w:line="360" w:lineRule="auto"/>
        <w:ind w:left="900"/>
        <w:jc w:val="both"/>
        <w:rPr>
          <w:rFonts w:ascii="Times New Roman" w:hAnsi="Times New Roman" w:cs="Times New Roman"/>
          <w:b/>
          <w:sz w:val="24"/>
          <w:szCs w:val="24"/>
        </w:rPr>
      </w:pPr>
      <w:r>
        <w:rPr>
          <w:rFonts w:ascii="Times New Roman" w:hAnsi="Times New Roman" w:cs="Times New Roman"/>
          <w:b/>
          <w:sz w:val="24"/>
          <w:szCs w:val="24"/>
        </w:rPr>
        <w:t xml:space="preserve">Access </w:t>
      </w:r>
      <w:r w:rsidRPr="00FE4841">
        <w:rPr>
          <w:rFonts w:ascii="Times New Roman" w:hAnsi="Times New Roman" w:cs="Times New Roman"/>
          <w:sz w:val="24"/>
          <w:szCs w:val="24"/>
        </w:rPr>
        <w:t>is</w:t>
      </w:r>
      <w:r>
        <w:rPr>
          <w:rFonts w:ascii="Times New Roman" w:hAnsi="Times New Roman" w:cs="Times New Roman"/>
          <w:sz w:val="24"/>
          <w:szCs w:val="24"/>
        </w:rPr>
        <w:t xml:space="preserve"> the right or opportunity to retrieve, see or to use the information resources of the </w:t>
      </w:r>
      <w:r w:rsidRPr="00FE4841">
        <w:rPr>
          <w:rFonts w:ascii="Times New Roman" w:hAnsi="Times New Roman" w:cs="Times New Roman"/>
          <w:b/>
          <w:sz w:val="24"/>
          <w:szCs w:val="24"/>
        </w:rPr>
        <w:t>Library</w:t>
      </w:r>
    </w:p>
    <w:p w:rsidR="00155C20" w:rsidRPr="00155C20" w:rsidRDefault="00155C20"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Accessioning </w:t>
      </w:r>
      <w:r w:rsidRPr="00155C20">
        <w:rPr>
          <w:rFonts w:ascii="Times New Roman" w:hAnsi="Times New Roman" w:cs="Times New Roman"/>
          <w:sz w:val="24"/>
          <w:szCs w:val="24"/>
        </w:rPr>
        <w:t>is</w:t>
      </w:r>
      <w:r>
        <w:rPr>
          <w:rFonts w:ascii="Times New Roman" w:hAnsi="Times New Roman" w:cs="Times New Roman"/>
          <w:sz w:val="24"/>
          <w:szCs w:val="24"/>
        </w:rPr>
        <w:t xml:space="preserve"> a process of creating a permanent record of record of documents by assigning unique control number that is an identifier for individual books</w:t>
      </w:r>
    </w:p>
    <w:p w:rsidR="00FE4841" w:rsidRDefault="00FE4841" w:rsidP="00FE4841">
      <w:pPr>
        <w:pStyle w:val="ListParagraph"/>
        <w:tabs>
          <w:tab w:val="left" w:pos="6489"/>
        </w:tabs>
        <w:spacing w:line="360" w:lineRule="auto"/>
        <w:ind w:left="900"/>
        <w:jc w:val="both"/>
        <w:rPr>
          <w:rFonts w:ascii="Times New Roman" w:hAnsi="Times New Roman" w:cs="Times New Roman"/>
          <w:b/>
          <w:sz w:val="24"/>
          <w:szCs w:val="24"/>
        </w:rPr>
      </w:pPr>
      <w:r>
        <w:rPr>
          <w:rFonts w:ascii="Times New Roman" w:hAnsi="Times New Roman" w:cs="Times New Roman"/>
          <w:b/>
          <w:sz w:val="24"/>
          <w:szCs w:val="24"/>
        </w:rPr>
        <w:t xml:space="preserve">Acquisition </w:t>
      </w:r>
      <w:r w:rsidRPr="00FE4841">
        <w:rPr>
          <w:rFonts w:ascii="Times New Roman" w:hAnsi="Times New Roman" w:cs="Times New Roman"/>
          <w:sz w:val="24"/>
          <w:szCs w:val="24"/>
        </w:rPr>
        <w:t>is</w:t>
      </w:r>
      <w:r>
        <w:rPr>
          <w:rFonts w:ascii="Times New Roman" w:hAnsi="Times New Roman" w:cs="Times New Roman"/>
          <w:sz w:val="24"/>
          <w:szCs w:val="24"/>
        </w:rPr>
        <w:t xml:space="preserve"> a</w:t>
      </w:r>
      <w:r w:rsidR="002A1F09">
        <w:rPr>
          <w:rFonts w:ascii="Times New Roman" w:hAnsi="Times New Roman" w:cs="Times New Roman"/>
          <w:sz w:val="24"/>
          <w:szCs w:val="24"/>
        </w:rPr>
        <w:t xml:space="preserve"> process to get materials to add to the </w:t>
      </w:r>
      <w:r w:rsidR="002A1F09" w:rsidRPr="002A1F09">
        <w:rPr>
          <w:rFonts w:ascii="Times New Roman" w:hAnsi="Times New Roman" w:cs="Times New Roman"/>
          <w:b/>
          <w:sz w:val="24"/>
          <w:szCs w:val="24"/>
        </w:rPr>
        <w:t>collection</w:t>
      </w:r>
    </w:p>
    <w:p w:rsidR="002A1F09" w:rsidRDefault="002A1F09"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Author</w:t>
      </w:r>
      <w:r>
        <w:rPr>
          <w:rFonts w:ascii="Times New Roman" w:hAnsi="Times New Roman" w:cs="Times New Roman"/>
          <w:sz w:val="24"/>
          <w:szCs w:val="24"/>
        </w:rPr>
        <w:t xml:space="preserve"> a</w:t>
      </w:r>
      <w:r w:rsidRPr="002A1F09">
        <w:rPr>
          <w:rFonts w:ascii="Times New Roman" w:hAnsi="Times New Roman" w:cs="Times New Roman"/>
          <w:sz w:val="24"/>
          <w:szCs w:val="24"/>
        </w:rPr>
        <w:t xml:space="preserve"> person</w:t>
      </w:r>
      <w:r>
        <w:rPr>
          <w:rFonts w:ascii="Times New Roman" w:hAnsi="Times New Roman" w:cs="Times New Roman"/>
          <w:sz w:val="24"/>
          <w:szCs w:val="24"/>
        </w:rPr>
        <w:t xml:space="preserve"> who has written a book or an article</w:t>
      </w:r>
    </w:p>
    <w:p w:rsidR="002A1F09" w:rsidRDefault="002A1F09"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Accessions register </w:t>
      </w:r>
      <w:r w:rsidRPr="002A1F09">
        <w:rPr>
          <w:rFonts w:ascii="Times New Roman" w:hAnsi="Times New Roman" w:cs="Times New Roman"/>
          <w:sz w:val="24"/>
          <w:szCs w:val="24"/>
        </w:rPr>
        <w:t>a</w:t>
      </w:r>
      <w:r>
        <w:rPr>
          <w:rFonts w:ascii="Times New Roman" w:hAnsi="Times New Roman" w:cs="Times New Roman"/>
          <w:sz w:val="24"/>
          <w:szCs w:val="24"/>
        </w:rPr>
        <w:t xml:space="preserve"> record of books in the order that the </w:t>
      </w:r>
      <w:r w:rsidRPr="002A1F09">
        <w:rPr>
          <w:rFonts w:ascii="Times New Roman" w:hAnsi="Times New Roman" w:cs="Times New Roman"/>
          <w:b/>
          <w:sz w:val="24"/>
          <w:szCs w:val="24"/>
        </w:rPr>
        <w:t>Library</w:t>
      </w:r>
      <w:r>
        <w:rPr>
          <w:rFonts w:ascii="Times New Roman" w:hAnsi="Times New Roman" w:cs="Times New Roman"/>
          <w:sz w:val="24"/>
          <w:szCs w:val="24"/>
        </w:rPr>
        <w:t xml:space="preserve"> receives them</w:t>
      </w:r>
    </w:p>
    <w:p w:rsidR="002A1F09" w:rsidRDefault="002A1F09"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Accession number </w:t>
      </w:r>
      <w:r w:rsidRPr="002A1F09">
        <w:rPr>
          <w:rFonts w:ascii="Times New Roman" w:hAnsi="Times New Roman" w:cs="Times New Roman"/>
          <w:sz w:val="24"/>
          <w:szCs w:val="24"/>
        </w:rPr>
        <w:t>a</w:t>
      </w:r>
      <w:r>
        <w:rPr>
          <w:rFonts w:ascii="Times New Roman" w:hAnsi="Times New Roman" w:cs="Times New Roman"/>
          <w:sz w:val="24"/>
          <w:szCs w:val="24"/>
        </w:rPr>
        <w:t xml:space="preserve"> unique number given to each library book recorded in the accession register</w:t>
      </w:r>
    </w:p>
    <w:p w:rsidR="002A1F09" w:rsidRDefault="002A1F09"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Audio-visual </w:t>
      </w:r>
      <w:r w:rsidRPr="002A1F09">
        <w:rPr>
          <w:rFonts w:ascii="Times New Roman" w:hAnsi="Times New Roman" w:cs="Times New Roman"/>
          <w:sz w:val="24"/>
          <w:szCs w:val="24"/>
        </w:rPr>
        <w:t>stock</w:t>
      </w:r>
      <w:r>
        <w:rPr>
          <w:rFonts w:ascii="Times New Roman" w:hAnsi="Times New Roman" w:cs="Times New Roman"/>
          <w:sz w:val="24"/>
          <w:szCs w:val="24"/>
        </w:rPr>
        <w:t xml:space="preserve"> items you can listen to (audio)</w:t>
      </w:r>
      <w:r w:rsidR="00155C20">
        <w:rPr>
          <w:rFonts w:ascii="Times New Roman" w:hAnsi="Times New Roman" w:cs="Times New Roman"/>
          <w:sz w:val="24"/>
          <w:szCs w:val="24"/>
        </w:rPr>
        <w:t xml:space="preserve"> or watch (visual) it includes tapes and videos</w:t>
      </w:r>
    </w:p>
    <w:p w:rsidR="00155C20" w:rsidRDefault="00155C20"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Atlas </w:t>
      </w:r>
      <w:r w:rsidRPr="00155C20">
        <w:rPr>
          <w:rFonts w:ascii="Times New Roman" w:hAnsi="Times New Roman" w:cs="Times New Roman"/>
          <w:sz w:val="24"/>
          <w:szCs w:val="24"/>
        </w:rPr>
        <w:t>a</w:t>
      </w:r>
      <w:r>
        <w:rPr>
          <w:rFonts w:ascii="Times New Roman" w:hAnsi="Times New Roman" w:cs="Times New Roman"/>
          <w:sz w:val="24"/>
          <w:szCs w:val="24"/>
        </w:rPr>
        <w:t xml:space="preserve"> book of maps</w:t>
      </w:r>
    </w:p>
    <w:p w:rsidR="00155C20" w:rsidRDefault="00155C20"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Brownie system </w:t>
      </w:r>
      <w:r w:rsidRPr="00155C20">
        <w:rPr>
          <w:rFonts w:ascii="Times New Roman" w:hAnsi="Times New Roman" w:cs="Times New Roman"/>
          <w:sz w:val="24"/>
          <w:szCs w:val="24"/>
        </w:rPr>
        <w:t>is</w:t>
      </w:r>
      <w:r>
        <w:rPr>
          <w:rFonts w:ascii="Times New Roman" w:hAnsi="Times New Roman" w:cs="Times New Roman"/>
          <w:sz w:val="24"/>
          <w:szCs w:val="24"/>
        </w:rPr>
        <w:t xml:space="preserve"> an old library system of taking out and returning of books by using cards</w:t>
      </w:r>
    </w:p>
    <w:p w:rsidR="00B0488A" w:rsidRDefault="00B0488A"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Book jacket </w:t>
      </w:r>
      <w:r w:rsidRPr="00B0488A">
        <w:rPr>
          <w:rFonts w:ascii="Times New Roman" w:hAnsi="Times New Roman" w:cs="Times New Roman"/>
          <w:sz w:val="24"/>
          <w:szCs w:val="24"/>
        </w:rPr>
        <w:t>a</w:t>
      </w:r>
      <w:r>
        <w:rPr>
          <w:rFonts w:ascii="Times New Roman" w:hAnsi="Times New Roman" w:cs="Times New Roman"/>
          <w:sz w:val="24"/>
          <w:szCs w:val="24"/>
        </w:rPr>
        <w:t xml:space="preserve"> strong paper cover that protects a book</w:t>
      </w:r>
    </w:p>
    <w:p w:rsidR="00B0488A" w:rsidRDefault="00B0488A"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Book pocket </w:t>
      </w:r>
      <w:r w:rsidRPr="00B0488A">
        <w:rPr>
          <w:rFonts w:ascii="Times New Roman" w:hAnsi="Times New Roman" w:cs="Times New Roman"/>
          <w:sz w:val="24"/>
          <w:szCs w:val="24"/>
        </w:rPr>
        <w:t>a</w:t>
      </w:r>
      <w:r>
        <w:rPr>
          <w:rFonts w:ascii="Times New Roman" w:hAnsi="Times New Roman" w:cs="Times New Roman"/>
          <w:sz w:val="24"/>
          <w:szCs w:val="24"/>
        </w:rPr>
        <w:t xml:space="preserve"> paper pocket sometimes called a card pocket, into which an information ticket about a library book can be placed. When the book is borrowed the ticket is removed and stored for easy reference by the library staff</w:t>
      </w:r>
    </w:p>
    <w:p w:rsidR="00B0488A" w:rsidRDefault="00B0488A"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Borrow </w:t>
      </w:r>
      <w:r w:rsidRPr="00B0488A">
        <w:rPr>
          <w:rFonts w:ascii="Times New Roman" w:hAnsi="Times New Roman" w:cs="Times New Roman"/>
          <w:sz w:val="24"/>
          <w:szCs w:val="24"/>
        </w:rPr>
        <w:t>is</w:t>
      </w:r>
      <w:r>
        <w:rPr>
          <w:rFonts w:ascii="Times New Roman" w:hAnsi="Times New Roman" w:cs="Times New Roman"/>
          <w:b/>
          <w:sz w:val="24"/>
          <w:szCs w:val="24"/>
        </w:rPr>
        <w:t xml:space="preserve"> </w:t>
      </w:r>
      <w:r w:rsidRPr="00B0488A">
        <w:rPr>
          <w:rFonts w:ascii="Times New Roman" w:hAnsi="Times New Roman" w:cs="Times New Roman"/>
          <w:sz w:val="24"/>
          <w:szCs w:val="24"/>
        </w:rPr>
        <w:t>to</w:t>
      </w:r>
      <w:r>
        <w:rPr>
          <w:rFonts w:ascii="Times New Roman" w:hAnsi="Times New Roman" w:cs="Times New Roman"/>
          <w:sz w:val="24"/>
          <w:szCs w:val="24"/>
        </w:rPr>
        <w:t xml:space="preserve"> take away a book or other stock with the library’s permission</w:t>
      </w:r>
      <w:r w:rsidR="00580D1A">
        <w:rPr>
          <w:rFonts w:ascii="Times New Roman" w:hAnsi="Times New Roman" w:cs="Times New Roman"/>
          <w:sz w:val="24"/>
          <w:szCs w:val="24"/>
        </w:rPr>
        <w:t>, for</w:t>
      </w:r>
      <w:r>
        <w:rPr>
          <w:rFonts w:ascii="Times New Roman" w:hAnsi="Times New Roman" w:cs="Times New Roman"/>
          <w:sz w:val="24"/>
          <w:szCs w:val="24"/>
        </w:rPr>
        <w:t xml:space="preserve"> a set period of time.</w:t>
      </w:r>
    </w:p>
    <w:p w:rsidR="00B0488A" w:rsidRDefault="00B0488A"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Borrowing system </w:t>
      </w:r>
      <w:r w:rsidR="00580D1A" w:rsidRPr="00580D1A">
        <w:rPr>
          <w:rFonts w:ascii="Times New Roman" w:hAnsi="Times New Roman" w:cs="Times New Roman"/>
          <w:sz w:val="24"/>
          <w:szCs w:val="24"/>
        </w:rPr>
        <w:t>a</w:t>
      </w:r>
      <w:r w:rsidR="00580D1A">
        <w:rPr>
          <w:rFonts w:ascii="Times New Roman" w:hAnsi="Times New Roman" w:cs="Times New Roman"/>
          <w:sz w:val="24"/>
          <w:szCs w:val="24"/>
        </w:rPr>
        <w:t xml:space="preserve"> method which allows people to take books out of the library for a set period of time, for study or leisure reading, a written record of who has borrowed the book helps the library staff to find the book if it is not returned by the specified date on the return date label.</w:t>
      </w:r>
    </w:p>
    <w:p w:rsidR="00580D1A" w:rsidRDefault="002357EB"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Book processing </w:t>
      </w:r>
      <w:r w:rsidRPr="002357EB">
        <w:rPr>
          <w:rFonts w:ascii="Times New Roman" w:hAnsi="Times New Roman" w:cs="Times New Roman"/>
          <w:sz w:val="24"/>
          <w:szCs w:val="24"/>
        </w:rPr>
        <w:t>is a process</w:t>
      </w:r>
      <w:r>
        <w:rPr>
          <w:rFonts w:ascii="Times New Roman" w:hAnsi="Times New Roman" w:cs="Times New Roman"/>
          <w:sz w:val="24"/>
          <w:szCs w:val="24"/>
        </w:rPr>
        <w:t xml:space="preserve"> of preparing new material before making them available to the users</w:t>
      </w:r>
    </w:p>
    <w:p w:rsidR="002357EB" w:rsidRDefault="002357EB"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Collection </w:t>
      </w:r>
      <w:r w:rsidRPr="002357EB">
        <w:rPr>
          <w:rFonts w:ascii="Times New Roman" w:hAnsi="Times New Roman" w:cs="Times New Roman"/>
          <w:sz w:val="24"/>
          <w:szCs w:val="24"/>
        </w:rPr>
        <w:t xml:space="preserve">is </w:t>
      </w:r>
      <w:r>
        <w:rPr>
          <w:rFonts w:ascii="Times New Roman" w:hAnsi="Times New Roman" w:cs="Times New Roman"/>
          <w:sz w:val="24"/>
          <w:szCs w:val="24"/>
        </w:rPr>
        <w:t>all that is stocked in the library or all items in the library.</w:t>
      </w:r>
    </w:p>
    <w:p w:rsidR="000F4276" w:rsidRDefault="000F4276"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Collection development policy </w:t>
      </w:r>
      <w:r w:rsidRPr="000F4276">
        <w:rPr>
          <w:rFonts w:ascii="Times New Roman" w:hAnsi="Times New Roman" w:cs="Times New Roman"/>
          <w:sz w:val="24"/>
          <w:szCs w:val="24"/>
        </w:rPr>
        <w:t>is</w:t>
      </w:r>
      <w:r>
        <w:rPr>
          <w:rFonts w:ascii="Times New Roman" w:hAnsi="Times New Roman" w:cs="Times New Roman"/>
          <w:sz w:val="24"/>
          <w:szCs w:val="24"/>
        </w:rPr>
        <w:t xml:space="preserve"> a plan or </w:t>
      </w:r>
      <w:r w:rsidR="005052F6">
        <w:rPr>
          <w:rFonts w:ascii="Times New Roman" w:hAnsi="Times New Roman" w:cs="Times New Roman"/>
          <w:sz w:val="24"/>
          <w:szCs w:val="24"/>
        </w:rPr>
        <w:t>a governing principle which act as guide towards the improvement of the collection.</w:t>
      </w:r>
    </w:p>
    <w:p w:rsidR="005052F6" w:rsidRDefault="005052F6"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Check in </w:t>
      </w:r>
      <w:r w:rsidRPr="005052F6">
        <w:rPr>
          <w:rFonts w:ascii="Times New Roman" w:hAnsi="Times New Roman" w:cs="Times New Roman"/>
          <w:sz w:val="24"/>
          <w:szCs w:val="24"/>
        </w:rPr>
        <w:t xml:space="preserve">is </w:t>
      </w:r>
      <w:r>
        <w:rPr>
          <w:rFonts w:ascii="Times New Roman" w:hAnsi="Times New Roman" w:cs="Times New Roman"/>
          <w:sz w:val="24"/>
          <w:szCs w:val="24"/>
        </w:rPr>
        <w:t>the returning of borrowed book in the library</w:t>
      </w:r>
    </w:p>
    <w:p w:rsidR="005052F6" w:rsidRDefault="005052F6"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lastRenderedPageBreak/>
        <w:t xml:space="preserve">Check out </w:t>
      </w:r>
      <w:r w:rsidRPr="005052F6">
        <w:rPr>
          <w:rFonts w:ascii="Times New Roman" w:hAnsi="Times New Roman" w:cs="Times New Roman"/>
          <w:sz w:val="24"/>
          <w:szCs w:val="24"/>
        </w:rPr>
        <w:t>is</w:t>
      </w:r>
      <w:r>
        <w:rPr>
          <w:rFonts w:ascii="Times New Roman" w:hAnsi="Times New Roman" w:cs="Times New Roman"/>
          <w:sz w:val="24"/>
          <w:szCs w:val="24"/>
        </w:rPr>
        <w:t xml:space="preserve"> the taking out of borrowed material from the library</w:t>
      </w:r>
    </w:p>
    <w:p w:rsidR="005052F6" w:rsidRDefault="005052F6"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Classification </w:t>
      </w:r>
      <w:r w:rsidRPr="005052F6">
        <w:rPr>
          <w:rFonts w:ascii="Times New Roman" w:hAnsi="Times New Roman" w:cs="Times New Roman"/>
          <w:sz w:val="24"/>
          <w:szCs w:val="24"/>
        </w:rPr>
        <w:t>a</w:t>
      </w:r>
      <w:r>
        <w:rPr>
          <w:rFonts w:ascii="Times New Roman" w:hAnsi="Times New Roman" w:cs="Times New Roman"/>
          <w:sz w:val="24"/>
          <w:szCs w:val="24"/>
        </w:rPr>
        <w:t xml:space="preserve"> way of dividing information books into coded subject areas. The books are labeled with identifying codes on the spine</w:t>
      </w:r>
    </w:p>
    <w:p w:rsidR="00E171F9" w:rsidRDefault="00E171F9"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Class number </w:t>
      </w:r>
      <w:r w:rsidRPr="00E171F9">
        <w:rPr>
          <w:rFonts w:ascii="Times New Roman" w:hAnsi="Times New Roman" w:cs="Times New Roman"/>
          <w:sz w:val="24"/>
          <w:szCs w:val="24"/>
        </w:rPr>
        <w:t>is</w:t>
      </w:r>
      <w:r>
        <w:rPr>
          <w:rFonts w:ascii="Times New Roman" w:hAnsi="Times New Roman" w:cs="Times New Roman"/>
          <w:sz w:val="24"/>
          <w:szCs w:val="24"/>
        </w:rPr>
        <w:t xml:space="preserve"> a number assigned to a book put on the spine for easy access and retrieval</w:t>
      </w:r>
    </w:p>
    <w:p w:rsidR="00522AFB" w:rsidRDefault="00E171F9"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Cataloguing </w:t>
      </w:r>
      <w:r w:rsidRPr="00E171F9">
        <w:rPr>
          <w:rFonts w:ascii="Times New Roman" w:hAnsi="Times New Roman" w:cs="Times New Roman"/>
          <w:sz w:val="24"/>
          <w:szCs w:val="24"/>
        </w:rPr>
        <w:t>is</w:t>
      </w:r>
      <w:r>
        <w:rPr>
          <w:rFonts w:ascii="Times New Roman" w:hAnsi="Times New Roman" w:cs="Times New Roman"/>
          <w:sz w:val="24"/>
          <w:szCs w:val="24"/>
        </w:rPr>
        <w:t xml:space="preserve"> a process of preparing a bibliographic record by physically describing a work, assigning main entries, added entries, </w:t>
      </w:r>
      <w:r w:rsidR="00522AFB">
        <w:rPr>
          <w:rFonts w:ascii="Times New Roman" w:hAnsi="Times New Roman" w:cs="Times New Roman"/>
          <w:sz w:val="24"/>
          <w:szCs w:val="24"/>
        </w:rPr>
        <w:t>subject headings as well as the call number.</w:t>
      </w:r>
    </w:p>
    <w:p w:rsidR="00E171F9" w:rsidRDefault="00522AFB"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Curriculum </w:t>
      </w:r>
      <w:r>
        <w:rPr>
          <w:rFonts w:ascii="Times New Roman" w:hAnsi="Times New Roman" w:cs="Times New Roman"/>
          <w:sz w:val="24"/>
          <w:szCs w:val="24"/>
        </w:rPr>
        <w:t>is</w:t>
      </w:r>
      <w:r w:rsidRPr="00522AFB">
        <w:rPr>
          <w:rFonts w:ascii="Times New Roman" w:hAnsi="Times New Roman" w:cs="Times New Roman"/>
          <w:sz w:val="24"/>
          <w:szCs w:val="24"/>
        </w:rPr>
        <w:t xml:space="preserve"> </w:t>
      </w:r>
      <w:r>
        <w:rPr>
          <w:rFonts w:ascii="Times New Roman" w:hAnsi="Times New Roman" w:cs="Times New Roman"/>
          <w:sz w:val="24"/>
          <w:szCs w:val="24"/>
        </w:rPr>
        <w:t>all the different courses of study that are taught in a school, college or University.</w:t>
      </w:r>
    </w:p>
    <w:p w:rsidR="00522AFB" w:rsidRDefault="00522AFB"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Date stamp </w:t>
      </w:r>
      <w:r w:rsidRPr="00522AFB">
        <w:rPr>
          <w:rFonts w:ascii="Times New Roman" w:hAnsi="Times New Roman" w:cs="Times New Roman"/>
          <w:sz w:val="24"/>
          <w:szCs w:val="24"/>
        </w:rPr>
        <w:t>a</w:t>
      </w:r>
      <w:r>
        <w:rPr>
          <w:rFonts w:ascii="Times New Roman" w:hAnsi="Times New Roman" w:cs="Times New Roman"/>
          <w:sz w:val="24"/>
          <w:szCs w:val="24"/>
        </w:rPr>
        <w:t xml:space="preserve"> rubber stamp, used with an ink pad that can be set to a specific date and used on the return date label.</w:t>
      </w:r>
    </w:p>
    <w:p w:rsidR="00434662" w:rsidRDefault="00522AFB"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Dewey decimal classification (Dewey or DDC) </w:t>
      </w:r>
      <w:r w:rsidRPr="00522AFB">
        <w:rPr>
          <w:rFonts w:ascii="Times New Roman" w:hAnsi="Times New Roman" w:cs="Times New Roman"/>
          <w:sz w:val="24"/>
          <w:szCs w:val="24"/>
        </w:rPr>
        <w:t>on</w:t>
      </w:r>
      <w:r>
        <w:rPr>
          <w:rFonts w:ascii="Times New Roman" w:hAnsi="Times New Roman" w:cs="Times New Roman"/>
          <w:sz w:val="24"/>
          <w:szCs w:val="24"/>
        </w:rPr>
        <w:t xml:space="preserve"> method of dividing or classifying information books by subject</w:t>
      </w:r>
      <w:r w:rsidR="00434662">
        <w:rPr>
          <w:rFonts w:ascii="Times New Roman" w:hAnsi="Times New Roman" w:cs="Times New Roman"/>
          <w:sz w:val="24"/>
          <w:szCs w:val="24"/>
        </w:rPr>
        <w:t>.</w:t>
      </w:r>
    </w:p>
    <w:p w:rsidR="00522AFB" w:rsidRDefault="00434662"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Dictionary </w:t>
      </w:r>
      <w:r w:rsidRPr="00434662">
        <w:rPr>
          <w:rFonts w:ascii="Times New Roman" w:hAnsi="Times New Roman" w:cs="Times New Roman"/>
          <w:sz w:val="24"/>
          <w:szCs w:val="24"/>
        </w:rPr>
        <w:t>a</w:t>
      </w:r>
      <w:r w:rsidR="00522AFB" w:rsidRPr="00434662">
        <w:rPr>
          <w:rFonts w:ascii="Times New Roman" w:hAnsi="Times New Roman" w:cs="Times New Roman"/>
          <w:sz w:val="24"/>
          <w:szCs w:val="24"/>
        </w:rPr>
        <w:t xml:space="preserve"> </w:t>
      </w:r>
      <w:r>
        <w:rPr>
          <w:rFonts w:ascii="Times New Roman" w:hAnsi="Times New Roman" w:cs="Times New Roman"/>
          <w:sz w:val="24"/>
          <w:szCs w:val="24"/>
        </w:rPr>
        <w:t>book giving the meaning of words in any one language, arranged in alphabetical order.</w:t>
      </w:r>
    </w:p>
    <w:p w:rsidR="00434662" w:rsidRDefault="00434662"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Display </w:t>
      </w:r>
      <w:r w:rsidRPr="00434662">
        <w:rPr>
          <w:rFonts w:ascii="Times New Roman" w:hAnsi="Times New Roman" w:cs="Times New Roman"/>
          <w:sz w:val="24"/>
          <w:szCs w:val="24"/>
        </w:rPr>
        <w:t xml:space="preserve">an </w:t>
      </w:r>
      <w:r>
        <w:rPr>
          <w:rFonts w:ascii="Times New Roman" w:hAnsi="Times New Roman" w:cs="Times New Roman"/>
          <w:sz w:val="24"/>
          <w:szCs w:val="24"/>
        </w:rPr>
        <w:t>attractively arranged group of objects. Displays are used to encourage students to visit the library.</w:t>
      </w:r>
    </w:p>
    <w:p w:rsidR="00E352F6" w:rsidRPr="00E352F6" w:rsidRDefault="00E352F6"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Evaluation </w:t>
      </w:r>
      <w:r w:rsidRPr="00E352F6">
        <w:rPr>
          <w:rFonts w:ascii="Times New Roman" w:hAnsi="Times New Roman" w:cs="Times New Roman"/>
          <w:sz w:val="24"/>
          <w:szCs w:val="24"/>
        </w:rPr>
        <w:t>is an</w:t>
      </w:r>
      <w:r>
        <w:rPr>
          <w:rFonts w:ascii="Times New Roman" w:hAnsi="Times New Roman" w:cs="Times New Roman"/>
          <w:sz w:val="24"/>
          <w:szCs w:val="24"/>
        </w:rPr>
        <w:t xml:space="preserve"> activity taken to place a value or worth on an objector activity.</w:t>
      </w:r>
    </w:p>
    <w:p w:rsidR="00434662" w:rsidRDefault="00434662"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Encyclopedia </w:t>
      </w:r>
      <w:r w:rsidRPr="00434662">
        <w:rPr>
          <w:rFonts w:ascii="Times New Roman" w:hAnsi="Times New Roman" w:cs="Times New Roman"/>
          <w:sz w:val="24"/>
          <w:szCs w:val="24"/>
        </w:rPr>
        <w:t>a</w:t>
      </w:r>
      <w:r>
        <w:rPr>
          <w:rFonts w:ascii="Times New Roman" w:hAnsi="Times New Roman" w:cs="Times New Roman"/>
          <w:sz w:val="24"/>
          <w:szCs w:val="24"/>
        </w:rPr>
        <w:t xml:space="preserve"> book or set of books giving information on many subjects or on many aspects of one subject and typically arranged alphabetically</w:t>
      </w:r>
    </w:p>
    <w:p w:rsidR="00434662" w:rsidRDefault="00434662"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Faculty </w:t>
      </w:r>
      <w:r w:rsidRPr="00434662">
        <w:rPr>
          <w:rFonts w:ascii="Times New Roman" w:hAnsi="Times New Roman" w:cs="Times New Roman"/>
          <w:sz w:val="24"/>
          <w:szCs w:val="24"/>
        </w:rPr>
        <w:t>is</w:t>
      </w:r>
      <w:r>
        <w:rPr>
          <w:rFonts w:ascii="Times New Roman" w:hAnsi="Times New Roman" w:cs="Times New Roman"/>
          <w:sz w:val="24"/>
          <w:szCs w:val="24"/>
        </w:rPr>
        <w:t xml:space="preserve"> a group of related departments in some </w:t>
      </w:r>
      <w:r w:rsidR="00205301">
        <w:rPr>
          <w:rFonts w:ascii="Times New Roman" w:hAnsi="Times New Roman" w:cs="Times New Roman"/>
          <w:sz w:val="24"/>
          <w:szCs w:val="24"/>
        </w:rPr>
        <w:t>Universities, colleges or the people who work in them.</w:t>
      </w:r>
    </w:p>
    <w:p w:rsidR="00205301" w:rsidRDefault="00205301"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Label </w:t>
      </w:r>
      <w:r w:rsidRPr="00205301">
        <w:rPr>
          <w:rFonts w:ascii="Times New Roman" w:hAnsi="Times New Roman" w:cs="Times New Roman"/>
          <w:sz w:val="24"/>
          <w:szCs w:val="24"/>
        </w:rPr>
        <w:t>is</w:t>
      </w:r>
      <w:r>
        <w:rPr>
          <w:rFonts w:ascii="Times New Roman" w:hAnsi="Times New Roman" w:cs="Times New Roman"/>
          <w:sz w:val="24"/>
          <w:szCs w:val="24"/>
        </w:rPr>
        <w:t xml:space="preserve"> a piece of paper or plastic that is attached to an object in order to give information about it.</w:t>
      </w:r>
      <w:r>
        <w:rPr>
          <w:rFonts w:ascii="Times New Roman" w:hAnsi="Times New Roman" w:cs="Times New Roman"/>
          <w:b/>
          <w:sz w:val="24"/>
          <w:szCs w:val="24"/>
        </w:rPr>
        <w:t xml:space="preserve"> </w:t>
      </w:r>
    </w:p>
    <w:p w:rsidR="00B06691" w:rsidRDefault="00205301"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Library </w:t>
      </w:r>
      <w:r w:rsidRPr="00205301">
        <w:rPr>
          <w:rFonts w:ascii="Times New Roman" w:hAnsi="Times New Roman" w:cs="Times New Roman"/>
          <w:sz w:val="24"/>
          <w:szCs w:val="24"/>
        </w:rPr>
        <w:t>is</w:t>
      </w:r>
      <w:r>
        <w:rPr>
          <w:rFonts w:ascii="Times New Roman" w:hAnsi="Times New Roman" w:cs="Times New Roman"/>
          <w:sz w:val="24"/>
          <w:szCs w:val="24"/>
        </w:rPr>
        <w:t xml:space="preserve"> an information resource centre where materials such as books, newspapers, videos, and music are kept for people to read, use, or borrow.</w:t>
      </w:r>
      <w:r w:rsidR="00B06691">
        <w:rPr>
          <w:rFonts w:ascii="Times New Roman" w:hAnsi="Times New Roman" w:cs="Times New Roman"/>
          <w:sz w:val="24"/>
          <w:szCs w:val="24"/>
        </w:rPr>
        <w:t xml:space="preserve"> It is a place where books and other stock are kept in an organized way so that it is easy for users to find the information they want.</w:t>
      </w:r>
    </w:p>
    <w:p w:rsidR="00B06691" w:rsidRDefault="00B06691" w:rsidP="00FE4841">
      <w:pPr>
        <w:pStyle w:val="ListParagraph"/>
        <w:tabs>
          <w:tab w:val="left" w:pos="6489"/>
        </w:tabs>
        <w:spacing w:line="360" w:lineRule="auto"/>
        <w:ind w:left="900"/>
        <w:jc w:val="both"/>
        <w:rPr>
          <w:rFonts w:ascii="Times New Roman" w:hAnsi="Times New Roman" w:cs="Times New Roman"/>
          <w:b/>
          <w:sz w:val="24"/>
          <w:szCs w:val="24"/>
        </w:rPr>
      </w:pPr>
      <w:r>
        <w:rPr>
          <w:rFonts w:ascii="Times New Roman" w:hAnsi="Times New Roman" w:cs="Times New Roman"/>
          <w:b/>
          <w:sz w:val="24"/>
          <w:szCs w:val="24"/>
        </w:rPr>
        <w:t xml:space="preserve">Lending system </w:t>
      </w:r>
      <w:r w:rsidRPr="00B06691">
        <w:rPr>
          <w:rFonts w:ascii="Times New Roman" w:hAnsi="Times New Roman" w:cs="Times New Roman"/>
          <w:sz w:val="24"/>
          <w:szCs w:val="24"/>
        </w:rPr>
        <w:t>see</w:t>
      </w:r>
      <w:r>
        <w:rPr>
          <w:rFonts w:ascii="Times New Roman" w:hAnsi="Times New Roman" w:cs="Times New Roman"/>
          <w:b/>
          <w:sz w:val="24"/>
          <w:szCs w:val="24"/>
        </w:rPr>
        <w:t xml:space="preserve"> borrowing system</w:t>
      </w:r>
    </w:p>
    <w:p w:rsidR="00B06691" w:rsidRDefault="00B06691"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Lend </w:t>
      </w:r>
      <w:r w:rsidRPr="00B06691">
        <w:rPr>
          <w:rFonts w:ascii="Times New Roman" w:hAnsi="Times New Roman" w:cs="Times New Roman"/>
          <w:sz w:val="24"/>
          <w:szCs w:val="24"/>
        </w:rPr>
        <w:t xml:space="preserve">to </w:t>
      </w:r>
      <w:r>
        <w:rPr>
          <w:rFonts w:ascii="Times New Roman" w:hAnsi="Times New Roman" w:cs="Times New Roman"/>
          <w:sz w:val="24"/>
          <w:szCs w:val="24"/>
        </w:rPr>
        <w:t>allow library users to borrow books for a set period of time</w:t>
      </w:r>
    </w:p>
    <w:p w:rsidR="005171CA" w:rsidRDefault="00B06691"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lastRenderedPageBreak/>
        <w:t xml:space="preserve">Magazine </w:t>
      </w:r>
      <w:r w:rsidRPr="00B06691">
        <w:rPr>
          <w:rFonts w:ascii="Times New Roman" w:hAnsi="Times New Roman" w:cs="Times New Roman"/>
          <w:sz w:val="24"/>
          <w:szCs w:val="24"/>
        </w:rPr>
        <w:t>a</w:t>
      </w:r>
      <w:r>
        <w:rPr>
          <w:rFonts w:ascii="Times New Roman" w:hAnsi="Times New Roman" w:cs="Times New Roman"/>
          <w:sz w:val="24"/>
          <w:szCs w:val="24"/>
        </w:rPr>
        <w:t xml:space="preserve"> thin paper booklet containing very up-to-date information</w:t>
      </w:r>
      <w:r w:rsidR="005171CA">
        <w:rPr>
          <w:rFonts w:ascii="Times New Roman" w:hAnsi="Times New Roman" w:cs="Times New Roman"/>
          <w:sz w:val="24"/>
          <w:szCs w:val="24"/>
        </w:rPr>
        <w:t>, stories and photographs, published at regular intervals</w:t>
      </w:r>
    </w:p>
    <w:p w:rsidR="00205301" w:rsidRDefault="005171CA"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Mission statement </w:t>
      </w:r>
      <w:r w:rsidRPr="005171CA">
        <w:rPr>
          <w:rFonts w:ascii="Times New Roman" w:hAnsi="Times New Roman" w:cs="Times New Roman"/>
          <w:sz w:val="24"/>
          <w:szCs w:val="24"/>
        </w:rPr>
        <w:t>is</w:t>
      </w:r>
      <w:r w:rsidR="00B06691" w:rsidRPr="005171CA">
        <w:rPr>
          <w:rFonts w:ascii="Times New Roman" w:hAnsi="Times New Roman" w:cs="Times New Roman"/>
          <w:sz w:val="24"/>
          <w:szCs w:val="24"/>
        </w:rPr>
        <w:t xml:space="preserve"> </w:t>
      </w:r>
      <w:r>
        <w:rPr>
          <w:rFonts w:ascii="Times New Roman" w:hAnsi="Times New Roman" w:cs="Times New Roman"/>
          <w:sz w:val="24"/>
          <w:szCs w:val="24"/>
        </w:rPr>
        <w:t>a company’s or organization’s document which states what they aim to achieve and the kind of service they intend to provide.</w:t>
      </w:r>
    </w:p>
    <w:p w:rsidR="00863B60" w:rsidRDefault="00E352F6"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Procurement office </w:t>
      </w:r>
      <w:r w:rsidRPr="00E352F6">
        <w:rPr>
          <w:rFonts w:ascii="Times New Roman" w:hAnsi="Times New Roman" w:cs="Times New Roman"/>
          <w:sz w:val="24"/>
          <w:szCs w:val="24"/>
        </w:rPr>
        <w:t>is the</w:t>
      </w:r>
      <w:r>
        <w:rPr>
          <w:rFonts w:ascii="Times New Roman" w:hAnsi="Times New Roman" w:cs="Times New Roman"/>
          <w:sz w:val="24"/>
          <w:szCs w:val="24"/>
        </w:rPr>
        <w:t xml:space="preserve"> office responsible for obtaining or buying supplies for an </w:t>
      </w:r>
      <w:r w:rsidR="00863B60">
        <w:rPr>
          <w:rFonts w:ascii="Times New Roman" w:hAnsi="Times New Roman" w:cs="Times New Roman"/>
          <w:sz w:val="24"/>
          <w:szCs w:val="24"/>
        </w:rPr>
        <w:t>organization.</w:t>
      </w:r>
    </w:p>
    <w:p w:rsidR="00E352F6" w:rsidRDefault="00863B60"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Policy </w:t>
      </w:r>
      <w:r w:rsidRPr="00863B60">
        <w:rPr>
          <w:rFonts w:ascii="Times New Roman" w:hAnsi="Times New Roman" w:cs="Times New Roman"/>
          <w:sz w:val="24"/>
          <w:szCs w:val="24"/>
        </w:rPr>
        <w:t>is</w:t>
      </w:r>
      <w:r>
        <w:rPr>
          <w:rFonts w:ascii="Times New Roman" w:hAnsi="Times New Roman" w:cs="Times New Roman"/>
          <w:b/>
          <w:sz w:val="24"/>
          <w:szCs w:val="24"/>
        </w:rPr>
        <w:t xml:space="preserve"> </w:t>
      </w:r>
      <w:r w:rsidRPr="00863B60">
        <w:rPr>
          <w:rFonts w:ascii="Times New Roman" w:hAnsi="Times New Roman" w:cs="Times New Roman"/>
          <w:sz w:val="24"/>
          <w:szCs w:val="24"/>
        </w:rPr>
        <w:t>a</w:t>
      </w:r>
      <w:r w:rsidR="00E352F6" w:rsidRPr="00863B60">
        <w:rPr>
          <w:rFonts w:ascii="Times New Roman" w:hAnsi="Times New Roman" w:cs="Times New Roman"/>
          <w:sz w:val="24"/>
          <w:szCs w:val="24"/>
        </w:rPr>
        <w:t xml:space="preserve"> </w:t>
      </w:r>
      <w:r>
        <w:rPr>
          <w:rFonts w:ascii="Times New Roman" w:hAnsi="Times New Roman" w:cs="Times New Roman"/>
          <w:sz w:val="24"/>
          <w:szCs w:val="24"/>
        </w:rPr>
        <w:t xml:space="preserve">set of ideas or plans that is used as a basis for making decision </w:t>
      </w:r>
    </w:p>
    <w:p w:rsidR="00863B60" w:rsidRDefault="00863B60" w:rsidP="00FE4841">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Periodical </w:t>
      </w:r>
      <w:r>
        <w:rPr>
          <w:rFonts w:ascii="Times New Roman" w:hAnsi="Times New Roman" w:cs="Times New Roman"/>
          <w:sz w:val="24"/>
          <w:szCs w:val="24"/>
        </w:rPr>
        <w:t>A</w:t>
      </w:r>
      <w:r w:rsidRPr="00863B60">
        <w:rPr>
          <w:rFonts w:ascii="Times New Roman" w:hAnsi="Times New Roman" w:cs="Times New Roman"/>
          <w:sz w:val="24"/>
          <w:szCs w:val="24"/>
        </w:rPr>
        <w:t>nother name for a magazine</w:t>
      </w:r>
    </w:p>
    <w:p w:rsidR="00863B60" w:rsidRDefault="00863B60"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Publisher </w:t>
      </w:r>
      <w:r w:rsidRPr="00863B60">
        <w:rPr>
          <w:rFonts w:ascii="Times New Roman" w:hAnsi="Times New Roman" w:cs="Times New Roman"/>
          <w:sz w:val="24"/>
          <w:szCs w:val="24"/>
        </w:rPr>
        <w:t>a company that produces books or maga</w:t>
      </w:r>
      <w:r>
        <w:rPr>
          <w:rFonts w:ascii="Times New Roman" w:hAnsi="Times New Roman" w:cs="Times New Roman"/>
          <w:sz w:val="24"/>
          <w:szCs w:val="24"/>
        </w:rPr>
        <w:t>zine</w:t>
      </w:r>
    </w:p>
    <w:p w:rsidR="00863B60" w:rsidRDefault="00863B60" w:rsidP="00863B60">
      <w:pPr>
        <w:pStyle w:val="ListParagraph"/>
        <w:tabs>
          <w:tab w:val="left" w:pos="6489"/>
        </w:tabs>
        <w:spacing w:line="360" w:lineRule="auto"/>
        <w:ind w:left="900"/>
        <w:jc w:val="both"/>
        <w:rPr>
          <w:rFonts w:ascii="Times New Roman" w:hAnsi="Times New Roman" w:cs="Times New Roman"/>
          <w:sz w:val="24"/>
          <w:szCs w:val="24"/>
        </w:rPr>
      </w:pPr>
      <w:r w:rsidRPr="00863B60">
        <w:rPr>
          <w:rFonts w:ascii="Times New Roman" w:hAnsi="Times New Roman" w:cs="Times New Roman"/>
          <w:b/>
          <w:sz w:val="24"/>
          <w:szCs w:val="24"/>
        </w:rPr>
        <w:t xml:space="preserve">Routine </w:t>
      </w:r>
      <w:r w:rsidRPr="00863B60">
        <w:rPr>
          <w:rFonts w:ascii="Times New Roman" w:hAnsi="Times New Roman" w:cs="Times New Roman"/>
          <w:sz w:val="24"/>
          <w:szCs w:val="24"/>
        </w:rPr>
        <w:t>a task that is done regularly</w:t>
      </w:r>
    </w:p>
    <w:p w:rsidR="00863B60" w:rsidRDefault="00863B60"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Reference book </w:t>
      </w:r>
      <w:r w:rsidRPr="00863B60">
        <w:rPr>
          <w:rFonts w:ascii="Times New Roman" w:hAnsi="Times New Roman" w:cs="Times New Roman"/>
          <w:sz w:val="24"/>
          <w:szCs w:val="24"/>
        </w:rPr>
        <w:t>is</w:t>
      </w:r>
      <w:r>
        <w:rPr>
          <w:rFonts w:ascii="Times New Roman" w:hAnsi="Times New Roman" w:cs="Times New Roman"/>
          <w:sz w:val="24"/>
          <w:szCs w:val="24"/>
        </w:rPr>
        <w:t xml:space="preserve"> an information book where students and staff can find quick</w:t>
      </w:r>
      <w:r w:rsidR="00787227">
        <w:rPr>
          <w:rFonts w:ascii="Times New Roman" w:hAnsi="Times New Roman" w:cs="Times New Roman"/>
          <w:sz w:val="24"/>
          <w:szCs w:val="24"/>
        </w:rPr>
        <w:t xml:space="preserve"> answers, and which can not be borrowed from the library</w:t>
      </w:r>
    </w:p>
    <w:p w:rsidR="00787227" w:rsidRDefault="00787227"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Stock </w:t>
      </w:r>
      <w:r w:rsidRPr="00787227">
        <w:rPr>
          <w:rFonts w:ascii="Times New Roman" w:hAnsi="Times New Roman" w:cs="Times New Roman"/>
          <w:sz w:val="24"/>
          <w:szCs w:val="24"/>
        </w:rPr>
        <w:t>all</w:t>
      </w:r>
      <w:r>
        <w:rPr>
          <w:rFonts w:ascii="Times New Roman" w:hAnsi="Times New Roman" w:cs="Times New Roman"/>
          <w:sz w:val="24"/>
          <w:szCs w:val="24"/>
        </w:rPr>
        <w:t xml:space="preserve"> items in the library</w:t>
      </w:r>
    </w:p>
    <w:p w:rsidR="00787227" w:rsidRDefault="00787227"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Spine </w:t>
      </w:r>
      <w:r w:rsidRPr="00787227">
        <w:rPr>
          <w:rFonts w:ascii="Times New Roman" w:hAnsi="Times New Roman" w:cs="Times New Roman"/>
          <w:sz w:val="24"/>
          <w:szCs w:val="24"/>
        </w:rPr>
        <w:t>T</w:t>
      </w:r>
      <w:r>
        <w:rPr>
          <w:rFonts w:ascii="Times New Roman" w:hAnsi="Times New Roman" w:cs="Times New Roman"/>
          <w:sz w:val="24"/>
          <w:szCs w:val="24"/>
        </w:rPr>
        <w:t>he backbone of a book. If the spine is broken the book pages and cover may fall apart</w:t>
      </w:r>
    </w:p>
    <w:p w:rsidR="00787227" w:rsidRDefault="00787227"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Shelf guides </w:t>
      </w:r>
      <w:r w:rsidRPr="00787227">
        <w:rPr>
          <w:rFonts w:ascii="Times New Roman" w:hAnsi="Times New Roman" w:cs="Times New Roman"/>
          <w:sz w:val="24"/>
          <w:szCs w:val="24"/>
        </w:rPr>
        <w:t>a sign</w:t>
      </w:r>
      <w:r>
        <w:rPr>
          <w:rFonts w:ascii="Times New Roman" w:hAnsi="Times New Roman" w:cs="Times New Roman"/>
          <w:sz w:val="24"/>
          <w:szCs w:val="24"/>
        </w:rPr>
        <w:t xml:space="preserve"> that show library users where books and stock are kept on the book shelves.</w:t>
      </w:r>
    </w:p>
    <w:p w:rsidR="00787227" w:rsidRDefault="00787227"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Serials </w:t>
      </w:r>
      <w:r w:rsidRPr="00787227">
        <w:rPr>
          <w:rFonts w:ascii="Times New Roman" w:hAnsi="Times New Roman" w:cs="Times New Roman"/>
          <w:sz w:val="24"/>
          <w:szCs w:val="24"/>
        </w:rPr>
        <w:t>is a story</w:t>
      </w:r>
      <w:r>
        <w:rPr>
          <w:rFonts w:ascii="Times New Roman" w:hAnsi="Times New Roman" w:cs="Times New Roman"/>
          <w:sz w:val="24"/>
          <w:szCs w:val="24"/>
        </w:rPr>
        <w:t xml:space="preserve"> which is published in a magazine or newspaper in a number of parts over a period of time </w:t>
      </w:r>
    </w:p>
    <w:p w:rsidR="00A66EDC" w:rsidRDefault="00A66EDC"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Selection </w:t>
      </w:r>
      <w:r w:rsidRPr="00A66EDC">
        <w:rPr>
          <w:rFonts w:ascii="Times New Roman" w:hAnsi="Times New Roman" w:cs="Times New Roman"/>
          <w:sz w:val="24"/>
          <w:szCs w:val="24"/>
        </w:rPr>
        <w:t>is the</w:t>
      </w:r>
      <w:r>
        <w:rPr>
          <w:rFonts w:ascii="Times New Roman" w:hAnsi="Times New Roman" w:cs="Times New Roman"/>
          <w:sz w:val="24"/>
          <w:szCs w:val="24"/>
        </w:rPr>
        <w:t xml:space="preserve"> process of deciding which materials or document to include in the collection</w:t>
      </w:r>
    </w:p>
    <w:p w:rsidR="00A66EDC" w:rsidRDefault="00A66EDC"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Stamping </w:t>
      </w:r>
      <w:r w:rsidRPr="00A66EDC">
        <w:rPr>
          <w:rFonts w:ascii="Times New Roman" w:hAnsi="Times New Roman" w:cs="Times New Roman"/>
          <w:sz w:val="24"/>
          <w:szCs w:val="24"/>
        </w:rPr>
        <w:t xml:space="preserve">is a </w:t>
      </w:r>
      <w:r>
        <w:rPr>
          <w:rFonts w:ascii="Times New Roman" w:hAnsi="Times New Roman" w:cs="Times New Roman"/>
          <w:sz w:val="24"/>
          <w:szCs w:val="24"/>
        </w:rPr>
        <w:t>process of making materials a property of TVTC by pressing a mark on documents to prove ownership</w:t>
      </w:r>
    </w:p>
    <w:p w:rsidR="00A66EDC" w:rsidRDefault="00A66EDC"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Title </w:t>
      </w:r>
      <w:r w:rsidRPr="00A66EDC">
        <w:rPr>
          <w:rFonts w:ascii="Times New Roman" w:hAnsi="Times New Roman" w:cs="Times New Roman"/>
          <w:sz w:val="24"/>
          <w:szCs w:val="24"/>
        </w:rPr>
        <w:t>the name of book</w:t>
      </w:r>
    </w:p>
    <w:p w:rsidR="00A66EDC" w:rsidRDefault="00A66EDC"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Thesaurus </w:t>
      </w:r>
      <w:r w:rsidRPr="00A66EDC">
        <w:rPr>
          <w:rFonts w:ascii="Times New Roman" w:hAnsi="Times New Roman" w:cs="Times New Roman"/>
          <w:sz w:val="24"/>
          <w:szCs w:val="24"/>
        </w:rPr>
        <w:t>a reference</w:t>
      </w:r>
      <w:r>
        <w:rPr>
          <w:rFonts w:ascii="Times New Roman" w:hAnsi="Times New Roman" w:cs="Times New Roman"/>
          <w:sz w:val="24"/>
          <w:szCs w:val="24"/>
        </w:rPr>
        <w:t xml:space="preserve"> book of related word lists. It can help users increase their vocabulary</w:t>
      </w:r>
    </w:p>
    <w:p w:rsidR="00A66EDC" w:rsidRPr="00A66EDC" w:rsidRDefault="00A66EDC"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b/>
          <w:sz w:val="24"/>
          <w:szCs w:val="24"/>
        </w:rPr>
        <w:t xml:space="preserve">Vision </w:t>
      </w:r>
      <w:r w:rsidRPr="00A66EDC">
        <w:rPr>
          <w:rFonts w:ascii="Times New Roman" w:hAnsi="Times New Roman" w:cs="Times New Roman"/>
          <w:sz w:val="24"/>
          <w:szCs w:val="24"/>
        </w:rPr>
        <w:t>is what</w:t>
      </w:r>
      <w:r>
        <w:rPr>
          <w:rFonts w:ascii="Times New Roman" w:hAnsi="Times New Roman" w:cs="Times New Roman"/>
          <w:sz w:val="24"/>
          <w:szCs w:val="24"/>
        </w:rPr>
        <w:t xml:space="preserve"> you imagine or hope to achieve, if things were very different from the way they are now</w:t>
      </w:r>
    </w:p>
    <w:p w:rsidR="00787227" w:rsidRDefault="00787227" w:rsidP="00863B60">
      <w:pPr>
        <w:pStyle w:val="ListParagraph"/>
        <w:tabs>
          <w:tab w:val="left" w:pos="6489"/>
        </w:tabs>
        <w:spacing w:line="360" w:lineRule="auto"/>
        <w:ind w:left="900"/>
        <w:jc w:val="both"/>
        <w:rPr>
          <w:rFonts w:ascii="Times New Roman" w:hAnsi="Times New Roman" w:cs="Times New Roman"/>
          <w:sz w:val="24"/>
          <w:szCs w:val="24"/>
        </w:rPr>
      </w:pPr>
    </w:p>
    <w:p w:rsidR="00787227" w:rsidRDefault="00787227" w:rsidP="00863B60">
      <w:pPr>
        <w:pStyle w:val="ListParagraph"/>
        <w:tabs>
          <w:tab w:val="left" w:pos="6489"/>
        </w:tabs>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 </w:t>
      </w:r>
    </w:p>
    <w:p w:rsidR="00787227" w:rsidRPr="00787227" w:rsidRDefault="00787227" w:rsidP="00863B60">
      <w:pPr>
        <w:pStyle w:val="ListParagraph"/>
        <w:tabs>
          <w:tab w:val="left" w:pos="6489"/>
        </w:tabs>
        <w:spacing w:line="360" w:lineRule="auto"/>
        <w:ind w:left="900"/>
        <w:jc w:val="both"/>
        <w:rPr>
          <w:rFonts w:ascii="Times New Roman" w:hAnsi="Times New Roman" w:cs="Times New Roman"/>
          <w:sz w:val="24"/>
          <w:szCs w:val="24"/>
        </w:rPr>
      </w:pPr>
    </w:p>
    <w:p w:rsidR="00E352F6" w:rsidRPr="005171CA" w:rsidRDefault="00E352F6" w:rsidP="00FE4841">
      <w:pPr>
        <w:pStyle w:val="ListParagraph"/>
        <w:tabs>
          <w:tab w:val="left" w:pos="6489"/>
        </w:tabs>
        <w:spacing w:line="360" w:lineRule="auto"/>
        <w:ind w:left="900"/>
        <w:jc w:val="both"/>
        <w:rPr>
          <w:rFonts w:ascii="Times New Roman" w:hAnsi="Times New Roman" w:cs="Times New Roman"/>
          <w:sz w:val="24"/>
          <w:szCs w:val="24"/>
        </w:rPr>
      </w:pPr>
    </w:p>
    <w:p w:rsidR="00155C20" w:rsidRPr="005171CA" w:rsidRDefault="00155C20" w:rsidP="00FE4841">
      <w:pPr>
        <w:pStyle w:val="ListParagraph"/>
        <w:tabs>
          <w:tab w:val="left" w:pos="6489"/>
        </w:tabs>
        <w:spacing w:line="360" w:lineRule="auto"/>
        <w:ind w:left="900"/>
        <w:jc w:val="both"/>
        <w:rPr>
          <w:rFonts w:ascii="Times New Roman" w:hAnsi="Times New Roman" w:cs="Times New Roman"/>
          <w:sz w:val="24"/>
          <w:szCs w:val="24"/>
        </w:rPr>
      </w:pPr>
    </w:p>
    <w:p w:rsidR="00F733BC" w:rsidRPr="005171CA" w:rsidRDefault="00F733BC" w:rsidP="00423ED4">
      <w:pPr>
        <w:tabs>
          <w:tab w:val="left" w:pos="6489"/>
        </w:tabs>
        <w:spacing w:line="360" w:lineRule="auto"/>
        <w:ind w:left="540"/>
        <w:jc w:val="both"/>
        <w:rPr>
          <w:rFonts w:ascii="Times New Roman" w:hAnsi="Times New Roman" w:cs="Times New Roman"/>
          <w:sz w:val="24"/>
          <w:szCs w:val="24"/>
        </w:rPr>
      </w:pPr>
    </w:p>
    <w:sectPr w:rsidR="00F733BC" w:rsidRPr="005171CA" w:rsidSect="00AF37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C70" w:rsidRDefault="00CC1C70" w:rsidP="00196F89">
      <w:pPr>
        <w:spacing w:after="0" w:line="240" w:lineRule="auto"/>
      </w:pPr>
      <w:r>
        <w:separator/>
      </w:r>
    </w:p>
  </w:endnote>
  <w:endnote w:type="continuationSeparator" w:id="1">
    <w:p w:rsidR="00CC1C70" w:rsidRDefault="00CC1C70" w:rsidP="00196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70" w:rsidRDefault="00CC1C70">
    <w:pPr>
      <w:pStyle w:val="Footer"/>
    </w:pPr>
    <w:r>
      <w:rPr>
        <w:noProof/>
        <w:lang w:eastAsia="zh-TW"/>
      </w:rPr>
      <w:pict>
        <v:group id="_x0000_s2049" style="position:absolute;margin-left:0;margin-top:0;width:580.05pt;height:27.3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0">
              <w:txbxContent>
                <w:sdt>
                  <w:sdtPr>
                    <w:rPr>
                      <w:color w:val="FFFFFF" w:themeColor="background1"/>
                      <w:spacing w:val="60"/>
                    </w:rPr>
                    <w:alias w:val="Address"/>
                    <w:id w:val="79885540"/>
                    <w:placeholder>
                      <w:docPart w:val="02B25F8229C64279BDF388F8E3C16201"/>
                    </w:placeholder>
                    <w:dataBinding w:prefixMappings="xmlns:ns0='http://schemas.microsoft.com/office/2006/coverPageProps'" w:xpath="/ns0:CoverPageProperties[1]/ns0:CompanyAddress[1]" w:storeItemID="{55AF091B-3C7A-41E3-B477-F2FDAA23CFDA}"/>
                    <w:text w:multiLine="1"/>
                  </w:sdtPr>
                  <w:sdtContent>
                    <w:p w:rsidR="00CC1C70" w:rsidRDefault="00CC1C70">
                      <w:pPr>
                        <w:pStyle w:val="Footer"/>
                        <w:jc w:val="right"/>
                        <w:rPr>
                          <w:color w:val="FFFFFF" w:themeColor="background1"/>
                          <w:spacing w:val="60"/>
                        </w:rPr>
                      </w:pPr>
                      <w:r>
                        <w:rPr>
                          <w:color w:val="FFFFFF" w:themeColor="background1"/>
                          <w:spacing w:val="60"/>
                        </w:rPr>
                        <w:t>TVTC LIBRARY COLLECTION DEVELOPMENT POLICY</w:t>
                      </w:r>
                    </w:p>
                  </w:sdtContent>
                </w:sdt>
                <w:p w:rsidR="00CC1C70" w:rsidRDefault="00CC1C70">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943634 [2405]" stroked="f">
            <v:fill color2="#943634 [2405]"/>
            <v:textbox style="mso-next-textbox:#_x0000_s2051">
              <w:txbxContent>
                <w:p w:rsidR="00CC1C70" w:rsidRDefault="00CC1C70">
                  <w:pPr>
                    <w:pStyle w:val="Footer"/>
                    <w:rPr>
                      <w:color w:val="FFFFFF" w:themeColor="background1"/>
                    </w:rPr>
                  </w:pPr>
                  <w:r>
                    <w:rPr>
                      <w:color w:val="FFFFFF" w:themeColor="background1"/>
                    </w:rPr>
                    <w:t xml:space="preserve">Page </w:t>
                  </w:r>
                  <w:fldSimple w:instr=" PAGE   \* MERGEFORMAT ">
                    <w:r w:rsidR="00720E79" w:rsidRPr="00720E79">
                      <w:rPr>
                        <w:noProof/>
                        <w:color w:val="FFFFFF" w:themeColor="background1"/>
                      </w:rPr>
                      <w:t>32</w:t>
                    </w:r>
                  </w:fldSimple>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r>
      <w:t>TVTC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C70" w:rsidRDefault="00CC1C70" w:rsidP="00196F89">
      <w:pPr>
        <w:spacing w:after="0" w:line="240" w:lineRule="auto"/>
      </w:pPr>
      <w:r>
        <w:separator/>
      </w:r>
    </w:p>
  </w:footnote>
  <w:footnote w:type="continuationSeparator" w:id="1">
    <w:p w:rsidR="00CC1C70" w:rsidRDefault="00CC1C70" w:rsidP="00196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70" w:rsidRDefault="00CC1C70">
    <w:pPr>
      <w:pStyle w:val="Header"/>
      <w:jc w:val="center"/>
      <w:rPr>
        <w:color w:val="365F91" w:themeColor="accent1" w:themeShade="BF"/>
      </w:rPr>
    </w:pPr>
    <w:r>
      <w:rPr>
        <w:noProof/>
        <w:color w:val="365F91" w:themeColor="accent1" w:themeShade="BF"/>
        <w:lang w:eastAsia="zh-TW"/>
      </w:rPr>
      <w:pict>
        <v:group id="_x0000_s2054" style="position:absolute;left:0;text-align:left;margin-left:4556.6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5" type="#_x0000_t32" style="position:absolute;left:6519;top:1258;width:4303;height:10040;flip:x" o:connectortype="straight" strokecolor="#a7bfde [1620]">
            <o:lock v:ext="edit" aspectratio="t"/>
          </v:shape>
          <v:group id="_x0000_s2056" style="position:absolute;left:5531;top:9226;width:5291;height:5845" coordorigin="5531,9226" coordsize="5291,5845">
            <o:lock v:ext="edit" aspectratio="t"/>
            <v:shape id="_x0000_s2057"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8" style="position:absolute;left:6117;top:10212;width:4526;height:4258;rotation:41366637fd;flip:y" fillcolor="#d3dfee [820]" stroked="f" strokecolor="#a7bfde [1620]">
              <o:lock v:ext="edit" aspectratio="t"/>
            </v:oval>
            <v:oval id="_x0000_s2059"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Year"/>
                      <w:id w:val="78131013"/>
                      <w:placeholder>
                        <w:docPart w:val="6FA88BF43EB24C84A27064DD204CFBFC"/>
                      </w:placeholder>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p w:rsidR="00CC1C70" w:rsidRDefault="00CC1C70">
                        <w:pPr>
                          <w:pStyle w:val="Header"/>
                          <w:jc w:val="center"/>
                          <w:rPr>
                            <w:b/>
                            <w:bCs/>
                            <w:color w:val="FFFFFF" w:themeColor="background1"/>
                          </w:rPr>
                        </w:pPr>
                        <w:r>
                          <w:rPr>
                            <w:b/>
                            <w:bCs/>
                            <w:color w:val="FFFFFF" w:themeColor="background1"/>
                          </w:rPr>
                          <w:t>2014</w:t>
                        </w:r>
                      </w:p>
                    </w:sdtContent>
                  </w:sdt>
                </w:txbxContent>
              </v:textbox>
            </v:oval>
          </v:group>
          <w10:wrap anchorx="page" anchory="page"/>
        </v:group>
      </w:pict>
    </w:r>
    <w:sdt>
      <w:sdtPr>
        <w:rPr>
          <w:color w:val="365F91" w:themeColor="accent1" w:themeShade="BF"/>
        </w:rPr>
        <w:alias w:val="Title"/>
        <w:id w:val="78131009"/>
        <w:placeholder>
          <w:docPart w:val="9C1EDAE8EE5841B695DE659BA65CB5D8"/>
        </w:placeholder>
        <w:dataBinding w:prefixMappings="xmlns:ns0='http://schemas.openxmlformats.org/package/2006/metadata/core-properties' xmlns:ns1='http://purl.org/dc/elements/1.1/'" w:xpath="/ns0:coreProperties[1]/ns1:title[1]" w:storeItemID="{6C3C8BC8-F283-45AE-878A-BAB7291924A1}"/>
        <w:text/>
      </w:sdtPr>
      <w:sdtContent>
        <w:r>
          <w:rPr>
            <w:color w:val="365F91" w:themeColor="accent1" w:themeShade="BF"/>
          </w:rPr>
          <w:t>TVTC Library Collection Development Policy</w:t>
        </w:r>
      </w:sdtContent>
    </w:sdt>
  </w:p>
  <w:p w:rsidR="00CC1C70" w:rsidRDefault="00CC1C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41B"/>
    <w:multiLevelType w:val="hybridMultilevel"/>
    <w:tmpl w:val="9D84461E"/>
    <w:lvl w:ilvl="0" w:tplc="FE8E4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43D40"/>
    <w:multiLevelType w:val="hybridMultilevel"/>
    <w:tmpl w:val="F21223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ABB5D7E"/>
    <w:multiLevelType w:val="hybridMultilevel"/>
    <w:tmpl w:val="E1BC6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054B5"/>
    <w:multiLevelType w:val="multilevel"/>
    <w:tmpl w:val="F924A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05ABE"/>
    <w:multiLevelType w:val="hybridMultilevel"/>
    <w:tmpl w:val="F21E1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600C6"/>
    <w:multiLevelType w:val="hybridMultilevel"/>
    <w:tmpl w:val="D49A9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31F6F"/>
    <w:multiLevelType w:val="hybridMultilevel"/>
    <w:tmpl w:val="46246406"/>
    <w:lvl w:ilvl="0" w:tplc="C57E04BC">
      <w:start w:val="1"/>
      <w:numFmt w:val="decimal"/>
      <w:lvlText w:val="%1."/>
      <w:lvlJc w:val="left"/>
      <w:pPr>
        <w:ind w:left="9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711BE"/>
    <w:multiLevelType w:val="multilevel"/>
    <w:tmpl w:val="BB402100"/>
    <w:lvl w:ilvl="0">
      <w:start w:val="1"/>
      <w:numFmt w:val="decimal"/>
      <w:lvlText w:val="%1."/>
      <w:lvlJc w:val="left"/>
      <w:pPr>
        <w:ind w:left="810" w:hanging="360"/>
      </w:pPr>
      <w:rPr>
        <w:rFonts w:hint="default"/>
        <w:b/>
        <w:i w:val="0"/>
      </w:rPr>
    </w:lvl>
    <w:lvl w:ilvl="1">
      <w:start w:val="1"/>
      <w:numFmt w:val="decimal"/>
      <w:isLgl/>
      <w:lvlText w:val="%1.%2"/>
      <w:lvlJc w:val="left"/>
      <w:pPr>
        <w:ind w:left="1290" w:hanging="840"/>
      </w:pPr>
      <w:rPr>
        <w:rFonts w:hint="default"/>
      </w:rPr>
    </w:lvl>
    <w:lvl w:ilvl="2">
      <w:start w:val="4"/>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
    <w:nsid w:val="1C726963"/>
    <w:multiLevelType w:val="hybridMultilevel"/>
    <w:tmpl w:val="8A902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D5F5F"/>
    <w:multiLevelType w:val="hybridMultilevel"/>
    <w:tmpl w:val="2D16F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26175"/>
    <w:multiLevelType w:val="hybridMultilevel"/>
    <w:tmpl w:val="2C6C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F15F30"/>
    <w:multiLevelType w:val="hybridMultilevel"/>
    <w:tmpl w:val="D9CA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37038"/>
    <w:multiLevelType w:val="hybridMultilevel"/>
    <w:tmpl w:val="D9843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55642"/>
    <w:multiLevelType w:val="hybridMultilevel"/>
    <w:tmpl w:val="B0C04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313E1"/>
    <w:multiLevelType w:val="hybridMultilevel"/>
    <w:tmpl w:val="F834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07E3A"/>
    <w:multiLevelType w:val="hybridMultilevel"/>
    <w:tmpl w:val="ADE8094C"/>
    <w:lvl w:ilvl="0" w:tplc="0409000B">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nsid w:val="2F2975F4"/>
    <w:multiLevelType w:val="multilevel"/>
    <w:tmpl w:val="BF16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61FF2"/>
    <w:multiLevelType w:val="hybridMultilevel"/>
    <w:tmpl w:val="634610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2E587D"/>
    <w:multiLevelType w:val="hybridMultilevel"/>
    <w:tmpl w:val="1448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403907"/>
    <w:multiLevelType w:val="hybridMultilevel"/>
    <w:tmpl w:val="A844AAEE"/>
    <w:lvl w:ilvl="0" w:tplc="D9E6C47A">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61083"/>
    <w:multiLevelType w:val="hybridMultilevel"/>
    <w:tmpl w:val="194846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0081F"/>
    <w:multiLevelType w:val="hybridMultilevel"/>
    <w:tmpl w:val="5B7C1A2C"/>
    <w:lvl w:ilvl="0" w:tplc="04090009">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nsid w:val="420A37FA"/>
    <w:multiLevelType w:val="hybridMultilevel"/>
    <w:tmpl w:val="6234F06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02480F"/>
    <w:multiLevelType w:val="multilevel"/>
    <w:tmpl w:val="7A36F7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DA0EE8"/>
    <w:multiLevelType w:val="hybridMultilevel"/>
    <w:tmpl w:val="0786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14EDF"/>
    <w:multiLevelType w:val="hybridMultilevel"/>
    <w:tmpl w:val="EA4E56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C4752"/>
    <w:multiLevelType w:val="hybridMultilevel"/>
    <w:tmpl w:val="94C024A6"/>
    <w:lvl w:ilvl="0" w:tplc="04090009">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7">
    <w:nsid w:val="51E92119"/>
    <w:multiLevelType w:val="hybridMultilevel"/>
    <w:tmpl w:val="CD5CF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30CB0"/>
    <w:multiLevelType w:val="hybridMultilevel"/>
    <w:tmpl w:val="F3DA9B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0002AD"/>
    <w:multiLevelType w:val="hybridMultilevel"/>
    <w:tmpl w:val="8BFCE906"/>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nsid w:val="5A997469"/>
    <w:multiLevelType w:val="multilevel"/>
    <w:tmpl w:val="AC3E72B2"/>
    <w:lvl w:ilvl="0">
      <w:start w:val="1"/>
      <w:numFmt w:val="bullet"/>
      <w:lvlText w:val=""/>
      <w:lvlJc w:val="left"/>
      <w:pPr>
        <w:tabs>
          <w:tab w:val="num" w:pos="990"/>
        </w:tabs>
        <w:ind w:left="990" w:hanging="360"/>
      </w:pPr>
      <w:rPr>
        <w:rFonts w:ascii="Wingdings" w:hAnsi="Wingdings"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1">
    <w:nsid w:val="694957E3"/>
    <w:multiLevelType w:val="hybridMultilevel"/>
    <w:tmpl w:val="AE962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647149"/>
    <w:multiLevelType w:val="hybridMultilevel"/>
    <w:tmpl w:val="391EBF3E"/>
    <w:lvl w:ilvl="0" w:tplc="10D41822">
      <w:start w:val="1"/>
      <w:numFmt w:val="lowerLetter"/>
      <w:lvlText w:val="(%1)"/>
      <w:lvlJc w:val="left"/>
      <w:pPr>
        <w:ind w:left="2835" w:hanging="675"/>
      </w:pPr>
      <w:rPr>
        <w:rFonts w:hint="default"/>
        <w:b w:val="0"/>
        <w:bCs w:val="0"/>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3">
    <w:nsid w:val="6A7E2161"/>
    <w:multiLevelType w:val="multilevel"/>
    <w:tmpl w:val="F05E01E0"/>
    <w:lvl w:ilvl="0">
      <w:start w:val="1"/>
      <w:numFmt w:val="bullet"/>
      <w:lvlText w:val=""/>
      <w:lvlJc w:val="left"/>
      <w:pPr>
        <w:tabs>
          <w:tab w:val="num" w:pos="990"/>
        </w:tabs>
        <w:ind w:left="990" w:hanging="360"/>
      </w:pPr>
      <w:rPr>
        <w:rFonts w:ascii="Wingdings" w:hAnsi="Wingdings" w:hint="default"/>
        <w:sz w:val="20"/>
      </w:rPr>
    </w:lvl>
    <w:lvl w:ilvl="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34">
    <w:nsid w:val="6D633D07"/>
    <w:multiLevelType w:val="hybridMultilevel"/>
    <w:tmpl w:val="101E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5E621F"/>
    <w:multiLevelType w:val="hybridMultilevel"/>
    <w:tmpl w:val="391EBF3E"/>
    <w:lvl w:ilvl="0" w:tplc="10D41822">
      <w:start w:val="1"/>
      <w:numFmt w:val="lowerLetter"/>
      <w:lvlText w:val="(%1)"/>
      <w:lvlJc w:val="left"/>
      <w:pPr>
        <w:ind w:left="2835" w:hanging="675"/>
      </w:pPr>
      <w:rPr>
        <w:rFonts w:hint="default"/>
        <w:b w:val="0"/>
        <w:bCs w:val="0"/>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6">
    <w:nsid w:val="70890B4A"/>
    <w:multiLevelType w:val="multilevel"/>
    <w:tmpl w:val="C2060C5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764207BB"/>
    <w:multiLevelType w:val="hybridMultilevel"/>
    <w:tmpl w:val="01D6B5C8"/>
    <w:lvl w:ilvl="0" w:tplc="4712CBDE">
      <w:start w:val="1"/>
      <w:numFmt w:val="decimal"/>
      <w:lvlText w:val="%1."/>
      <w:lvlJc w:val="left"/>
      <w:pPr>
        <w:ind w:left="8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D7343D"/>
    <w:multiLevelType w:val="hybridMultilevel"/>
    <w:tmpl w:val="82CC5A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735376"/>
    <w:multiLevelType w:val="hybridMultilevel"/>
    <w:tmpl w:val="4B74F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13"/>
  </w:num>
  <w:num w:numId="5">
    <w:abstractNumId w:val="15"/>
  </w:num>
  <w:num w:numId="6">
    <w:abstractNumId w:val="17"/>
  </w:num>
  <w:num w:numId="7">
    <w:abstractNumId w:val="9"/>
  </w:num>
  <w:num w:numId="8">
    <w:abstractNumId w:val="29"/>
  </w:num>
  <w:num w:numId="9">
    <w:abstractNumId w:val="27"/>
  </w:num>
  <w:num w:numId="10">
    <w:abstractNumId w:val="32"/>
  </w:num>
  <w:num w:numId="11">
    <w:abstractNumId w:val="35"/>
  </w:num>
  <w:num w:numId="12">
    <w:abstractNumId w:val="22"/>
  </w:num>
  <w:num w:numId="13">
    <w:abstractNumId w:val="21"/>
  </w:num>
  <w:num w:numId="14">
    <w:abstractNumId w:val="16"/>
  </w:num>
  <w:num w:numId="15">
    <w:abstractNumId w:val="30"/>
  </w:num>
  <w:num w:numId="16">
    <w:abstractNumId w:val="23"/>
  </w:num>
  <w:num w:numId="17">
    <w:abstractNumId w:val="3"/>
  </w:num>
  <w:num w:numId="18">
    <w:abstractNumId w:val="33"/>
  </w:num>
  <w:num w:numId="19">
    <w:abstractNumId w:val="36"/>
  </w:num>
  <w:num w:numId="2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9"/>
  </w:num>
  <w:num w:numId="24">
    <w:abstractNumId w:val="28"/>
  </w:num>
  <w:num w:numId="25">
    <w:abstractNumId w:val="38"/>
  </w:num>
  <w:num w:numId="26">
    <w:abstractNumId w:val="25"/>
  </w:num>
  <w:num w:numId="27">
    <w:abstractNumId w:val="26"/>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4"/>
  </w:num>
  <w:num w:numId="31">
    <w:abstractNumId w:val="7"/>
  </w:num>
  <w:num w:numId="32">
    <w:abstractNumId w:val="10"/>
  </w:num>
  <w:num w:numId="33">
    <w:abstractNumId w:val="4"/>
  </w:num>
  <w:num w:numId="34">
    <w:abstractNumId w:val="5"/>
  </w:num>
  <w:num w:numId="35">
    <w:abstractNumId w:val="18"/>
  </w:num>
  <w:num w:numId="36">
    <w:abstractNumId w:val="24"/>
  </w:num>
  <w:num w:numId="37">
    <w:abstractNumId w:val="8"/>
  </w:num>
  <w:num w:numId="38">
    <w:abstractNumId w:val="34"/>
  </w:num>
  <w:num w:numId="39">
    <w:abstractNumId w:val="6"/>
  </w:num>
  <w:num w:numId="40">
    <w:abstractNumId w:val="0"/>
  </w:num>
  <w:num w:numId="41">
    <w:abstractNumId w:val="37"/>
  </w:num>
  <w:num w:numId="42">
    <w:abstractNumId w:val="19"/>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2062"/>
    <o:shapelayout v:ext="edit">
      <o:idmap v:ext="edit" data="2"/>
      <o:rules v:ext="edit">
        <o:r id="V:Rule2" type="connector" idref="#_x0000_s2055"/>
      </o:rules>
    </o:shapelayout>
  </w:hdrShapeDefaults>
  <w:footnotePr>
    <w:footnote w:id="0"/>
    <w:footnote w:id="1"/>
  </w:footnotePr>
  <w:endnotePr>
    <w:endnote w:id="0"/>
    <w:endnote w:id="1"/>
  </w:endnotePr>
  <w:compat/>
  <w:rsids>
    <w:rsidRoot w:val="003E053D"/>
    <w:rsid w:val="00003098"/>
    <w:rsid w:val="000047BC"/>
    <w:rsid w:val="000124B8"/>
    <w:rsid w:val="000211FB"/>
    <w:rsid w:val="00024AB9"/>
    <w:rsid w:val="000339FB"/>
    <w:rsid w:val="00051B53"/>
    <w:rsid w:val="00051C70"/>
    <w:rsid w:val="00051D1A"/>
    <w:rsid w:val="0005474B"/>
    <w:rsid w:val="0007414A"/>
    <w:rsid w:val="0008240D"/>
    <w:rsid w:val="00083C7D"/>
    <w:rsid w:val="00087331"/>
    <w:rsid w:val="000A25FD"/>
    <w:rsid w:val="000A70F6"/>
    <w:rsid w:val="000B1B04"/>
    <w:rsid w:val="000D4332"/>
    <w:rsid w:val="000F4276"/>
    <w:rsid w:val="000F7DB6"/>
    <w:rsid w:val="001056DB"/>
    <w:rsid w:val="00112CDA"/>
    <w:rsid w:val="00112F89"/>
    <w:rsid w:val="001147DC"/>
    <w:rsid w:val="0011520C"/>
    <w:rsid w:val="0012029B"/>
    <w:rsid w:val="00123731"/>
    <w:rsid w:val="00127D23"/>
    <w:rsid w:val="00130DE2"/>
    <w:rsid w:val="0013453B"/>
    <w:rsid w:val="001353CE"/>
    <w:rsid w:val="00142A02"/>
    <w:rsid w:val="00144A1A"/>
    <w:rsid w:val="00145AD7"/>
    <w:rsid w:val="001517E9"/>
    <w:rsid w:val="00155C20"/>
    <w:rsid w:val="00163D11"/>
    <w:rsid w:val="00166139"/>
    <w:rsid w:val="001661F7"/>
    <w:rsid w:val="001679CE"/>
    <w:rsid w:val="001836D8"/>
    <w:rsid w:val="0018534C"/>
    <w:rsid w:val="001928EA"/>
    <w:rsid w:val="00196F89"/>
    <w:rsid w:val="001A1DF4"/>
    <w:rsid w:val="001A3F90"/>
    <w:rsid w:val="001B130A"/>
    <w:rsid w:val="001B6378"/>
    <w:rsid w:val="001C349A"/>
    <w:rsid w:val="001E266D"/>
    <w:rsid w:val="001F05AB"/>
    <w:rsid w:val="001F40A7"/>
    <w:rsid w:val="001F492C"/>
    <w:rsid w:val="001F5FD7"/>
    <w:rsid w:val="002033BE"/>
    <w:rsid w:val="002040B1"/>
    <w:rsid w:val="00205301"/>
    <w:rsid w:val="00210BFC"/>
    <w:rsid w:val="0021408C"/>
    <w:rsid w:val="00221035"/>
    <w:rsid w:val="00225516"/>
    <w:rsid w:val="00227A61"/>
    <w:rsid w:val="00230BBA"/>
    <w:rsid w:val="00233596"/>
    <w:rsid w:val="00233A70"/>
    <w:rsid w:val="002357EB"/>
    <w:rsid w:val="002413E9"/>
    <w:rsid w:val="00244D3D"/>
    <w:rsid w:val="002462D3"/>
    <w:rsid w:val="002479B9"/>
    <w:rsid w:val="002502E1"/>
    <w:rsid w:val="00250954"/>
    <w:rsid w:val="00255B85"/>
    <w:rsid w:val="00255C9B"/>
    <w:rsid w:val="00260F15"/>
    <w:rsid w:val="00263704"/>
    <w:rsid w:val="002701B8"/>
    <w:rsid w:val="002729F3"/>
    <w:rsid w:val="00274E00"/>
    <w:rsid w:val="0028238A"/>
    <w:rsid w:val="0028471C"/>
    <w:rsid w:val="00296ED0"/>
    <w:rsid w:val="002A1F09"/>
    <w:rsid w:val="002A3382"/>
    <w:rsid w:val="002A5DE7"/>
    <w:rsid w:val="002A7559"/>
    <w:rsid w:val="002B417D"/>
    <w:rsid w:val="002C126E"/>
    <w:rsid w:val="002C5906"/>
    <w:rsid w:val="002D2323"/>
    <w:rsid w:val="002D6CDD"/>
    <w:rsid w:val="002D7FF9"/>
    <w:rsid w:val="002E133C"/>
    <w:rsid w:val="002E4D20"/>
    <w:rsid w:val="002E662B"/>
    <w:rsid w:val="00301EAE"/>
    <w:rsid w:val="00301F94"/>
    <w:rsid w:val="00304830"/>
    <w:rsid w:val="0031401D"/>
    <w:rsid w:val="00315F22"/>
    <w:rsid w:val="00321E15"/>
    <w:rsid w:val="00323337"/>
    <w:rsid w:val="00327233"/>
    <w:rsid w:val="0033098A"/>
    <w:rsid w:val="00336D0C"/>
    <w:rsid w:val="00337286"/>
    <w:rsid w:val="0034567B"/>
    <w:rsid w:val="00347562"/>
    <w:rsid w:val="00356BFC"/>
    <w:rsid w:val="00362F40"/>
    <w:rsid w:val="00375DFA"/>
    <w:rsid w:val="00380282"/>
    <w:rsid w:val="00385491"/>
    <w:rsid w:val="003933F9"/>
    <w:rsid w:val="00394333"/>
    <w:rsid w:val="003A130F"/>
    <w:rsid w:val="003A1355"/>
    <w:rsid w:val="003A3958"/>
    <w:rsid w:val="003A45AD"/>
    <w:rsid w:val="003A7BFB"/>
    <w:rsid w:val="003B2319"/>
    <w:rsid w:val="003B26FB"/>
    <w:rsid w:val="003B39E6"/>
    <w:rsid w:val="003C46A5"/>
    <w:rsid w:val="003C5D69"/>
    <w:rsid w:val="003C7E8C"/>
    <w:rsid w:val="003D32B3"/>
    <w:rsid w:val="003D39AB"/>
    <w:rsid w:val="003E053D"/>
    <w:rsid w:val="003E52C1"/>
    <w:rsid w:val="003F0ECE"/>
    <w:rsid w:val="003F5822"/>
    <w:rsid w:val="003F5F62"/>
    <w:rsid w:val="00417904"/>
    <w:rsid w:val="00423ED4"/>
    <w:rsid w:val="00423ED8"/>
    <w:rsid w:val="004246ED"/>
    <w:rsid w:val="00425334"/>
    <w:rsid w:val="00434662"/>
    <w:rsid w:val="00440C9D"/>
    <w:rsid w:val="0044313F"/>
    <w:rsid w:val="00453D51"/>
    <w:rsid w:val="004627A9"/>
    <w:rsid w:val="004675E9"/>
    <w:rsid w:val="004704C6"/>
    <w:rsid w:val="004729BD"/>
    <w:rsid w:val="0047409F"/>
    <w:rsid w:val="00474D6E"/>
    <w:rsid w:val="00486641"/>
    <w:rsid w:val="004A080A"/>
    <w:rsid w:val="004B4ED8"/>
    <w:rsid w:val="004B5EBA"/>
    <w:rsid w:val="004D2191"/>
    <w:rsid w:val="004D5D88"/>
    <w:rsid w:val="004F39E4"/>
    <w:rsid w:val="004F5E52"/>
    <w:rsid w:val="004F79F3"/>
    <w:rsid w:val="00504F47"/>
    <w:rsid w:val="005052F6"/>
    <w:rsid w:val="00505484"/>
    <w:rsid w:val="005132A5"/>
    <w:rsid w:val="005144A4"/>
    <w:rsid w:val="00515A2A"/>
    <w:rsid w:val="00515E28"/>
    <w:rsid w:val="005171CA"/>
    <w:rsid w:val="00522AFB"/>
    <w:rsid w:val="00525406"/>
    <w:rsid w:val="005261A7"/>
    <w:rsid w:val="005270E6"/>
    <w:rsid w:val="005271C7"/>
    <w:rsid w:val="00532505"/>
    <w:rsid w:val="00534C42"/>
    <w:rsid w:val="00535817"/>
    <w:rsid w:val="00536AE0"/>
    <w:rsid w:val="00537DCA"/>
    <w:rsid w:val="0054110B"/>
    <w:rsid w:val="00547495"/>
    <w:rsid w:val="00547816"/>
    <w:rsid w:val="00556299"/>
    <w:rsid w:val="0055706C"/>
    <w:rsid w:val="00562A66"/>
    <w:rsid w:val="0056592A"/>
    <w:rsid w:val="00565D88"/>
    <w:rsid w:val="005710FE"/>
    <w:rsid w:val="00571BAE"/>
    <w:rsid w:val="00575644"/>
    <w:rsid w:val="00576F6E"/>
    <w:rsid w:val="00580D1A"/>
    <w:rsid w:val="00583B7C"/>
    <w:rsid w:val="005850F7"/>
    <w:rsid w:val="005858AD"/>
    <w:rsid w:val="005933ED"/>
    <w:rsid w:val="00596252"/>
    <w:rsid w:val="005965EE"/>
    <w:rsid w:val="005A6835"/>
    <w:rsid w:val="005A6F88"/>
    <w:rsid w:val="005B69F0"/>
    <w:rsid w:val="005B7086"/>
    <w:rsid w:val="005C4406"/>
    <w:rsid w:val="005C6ABD"/>
    <w:rsid w:val="005D08ED"/>
    <w:rsid w:val="005D35E5"/>
    <w:rsid w:val="005D6BDE"/>
    <w:rsid w:val="005E3304"/>
    <w:rsid w:val="005E77D2"/>
    <w:rsid w:val="005E7954"/>
    <w:rsid w:val="005F3C75"/>
    <w:rsid w:val="005F768E"/>
    <w:rsid w:val="00601D55"/>
    <w:rsid w:val="006052F2"/>
    <w:rsid w:val="00623933"/>
    <w:rsid w:val="00632849"/>
    <w:rsid w:val="0063613B"/>
    <w:rsid w:val="00636613"/>
    <w:rsid w:val="00644FF4"/>
    <w:rsid w:val="00647F06"/>
    <w:rsid w:val="00664FB5"/>
    <w:rsid w:val="00666E17"/>
    <w:rsid w:val="00676F93"/>
    <w:rsid w:val="0067746D"/>
    <w:rsid w:val="00680FE2"/>
    <w:rsid w:val="0069290A"/>
    <w:rsid w:val="00694830"/>
    <w:rsid w:val="00695052"/>
    <w:rsid w:val="006A45CF"/>
    <w:rsid w:val="006B047F"/>
    <w:rsid w:val="006B298F"/>
    <w:rsid w:val="006B4EEE"/>
    <w:rsid w:val="006B5030"/>
    <w:rsid w:val="006C0876"/>
    <w:rsid w:val="006C3D34"/>
    <w:rsid w:val="006C408A"/>
    <w:rsid w:val="006D34B9"/>
    <w:rsid w:val="006D4068"/>
    <w:rsid w:val="006D737D"/>
    <w:rsid w:val="006E29A5"/>
    <w:rsid w:val="006E5119"/>
    <w:rsid w:val="00701F27"/>
    <w:rsid w:val="0070225C"/>
    <w:rsid w:val="00703EB6"/>
    <w:rsid w:val="007045DC"/>
    <w:rsid w:val="00707550"/>
    <w:rsid w:val="00720E79"/>
    <w:rsid w:val="00722371"/>
    <w:rsid w:val="00730895"/>
    <w:rsid w:val="00734846"/>
    <w:rsid w:val="0074145F"/>
    <w:rsid w:val="00745FBB"/>
    <w:rsid w:val="00764158"/>
    <w:rsid w:val="0076592D"/>
    <w:rsid w:val="00765E3D"/>
    <w:rsid w:val="00766272"/>
    <w:rsid w:val="00776BC4"/>
    <w:rsid w:val="00777147"/>
    <w:rsid w:val="00782D0C"/>
    <w:rsid w:val="00787227"/>
    <w:rsid w:val="0079266D"/>
    <w:rsid w:val="00794710"/>
    <w:rsid w:val="007950F0"/>
    <w:rsid w:val="007C0735"/>
    <w:rsid w:val="007C7FD4"/>
    <w:rsid w:val="007D0D85"/>
    <w:rsid w:val="007E374B"/>
    <w:rsid w:val="007E7EAC"/>
    <w:rsid w:val="007F559D"/>
    <w:rsid w:val="0080123A"/>
    <w:rsid w:val="008021AC"/>
    <w:rsid w:val="00804ED9"/>
    <w:rsid w:val="00813D82"/>
    <w:rsid w:val="00816E8D"/>
    <w:rsid w:val="00817E1C"/>
    <w:rsid w:val="0082158C"/>
    <w:rsid w:val="00823303"/>
    <w:rsid w:val="00826F9C"/>
    <w:rsid w:val="008309EF"/>
    <w:rsid w:val="008310C6"/>
    <w:rsid w:val="00831A6A"/>
    <w:rsid w:val="00840D50"/>
    <w:rsid w:val="00841681"/>
    <w:rsid w:val="008422AB"/>
    <w:rsid w:val="00845300"/>
    <w:rsid w:val="00846F75"/>
    <w:rsid w:val="008474F4"/>
    <w:rsid w:val="008550E0"/>
    <w:rsid w:val="008601EE"/>
    <w:rsid w:val="00860591"/>
    <w:rsid w:val="00860CA0"/>
    <w:rsid w:val="00863640"/>
    <w:rsid w:val="00863B60"/>
    <w:rsid w:val="00866E44"/>
    <w:rsid w:val="00872A3A"/>
    <w:rsid w:val="0087444B"/>
    <w:rsid w:val="00875E4D"/>
    <w:rsid w:val="00887EE9"/>
    <w:rsid w:val="00890821"/>
    <w:rsid w:val="00891A7C"/>
    <w:rsid w:val="008A2D5E"/>
    <w:rsid w:val="008A3E1B"/>
    <w:rsid w:val="008B183F"/>
    <w:rsid w:val="008C676D"/>
    <w:rsid w:val="008E5C11"/>
    <w:rsid w:val="008F562B"/>
    <w:rsid w:val="008F7544"/>
    <w:rsid w:val="00900BF9"/>
    <w:rsid w:val="00912EDE"/>
    <w:rsid w:val="00916910"/>
    <w:rsid w:val="00917148"/>
    <w:rsid w:val="00922E45"/>
    <w:rsid w:val="009238A0"/>
    <w:rsid w:val="00936F9A"/>
    <w:rsid w:val="0093721E"/>
    <w:rsid w:val="00945A37"/>
    <w:rsid w:val="00955A8A"/>
    <w:rsid w:val="00955CDA"/>
    <w:rsid w:val="00955D1C"/>
    <w:rsid w:val="009747AF"/>
    <w:rsid w:val="0097762B"/>
    <w:rsid w:val="009842C7"/>
    <w:rsid w:val="00984AF2"/>
    <w:rsid w:val="00984CE7"/>
    <w:rsid w:val="00991CD8"/>
    <w:rsid w:val="009B25B1"/>
    <w:rsid w:val="009B4D1F"/>
    <w:rsid w:val="009B72E3"/>
    <w:rsid w:val="009B751A"/>
    <w:rsid w:val="009C7B91"/>
    <w:rsid w:val="009E303C"/>
    <w:rsid w:val="009E3180"/>
    <w:rsid w:val="009E4B9A"/>
    <w:rsid w:val="009E60B7"/>
    <w:rsid w:val="009F6389"/>
    <w:rsid w:val="009F70CF"/>
    <w:rsid w:val="00A06583"/>
    <w:rsid w:val="00A22F95"/>
    <w:rsid w:val="00A23373"/>
    <w:rsid w:val="00A4434A"/>
    <w:rsid w:val="00A46006"/>
    <w:rsid w:val="00A609BB"/>
    <w:rsid w:val="00A61769"/>
    <w:rsid w:val="00A62228"/>
    <w:rsid w:val="00A625C3"/>
    <w:rsid w:val="00A66EDC"/>
    <w:rsid w:val="00A673B5"/>
    <w:rsid w:val="00A67579"/>
    <w:rsid w:val="00A71B20"/>
    <w:rsid w:val="00A72E29"/>
    <w:rsid w:val="00A83B52"/>
    <w:rsid w:val="00A8442A"/>
    <w:rsid w:val="00A864A4"/>
    <w:rsid w:val="00A975C4"/>
    <w:rsid w:val="00A97A85"/>
    <w:rsid w:val="00AA0150"/>
    <w:rsid w:val="00AA55F8"/>
    <w:rsid w:val="00AA5A29"/>
    <w:rsid w:val="00AB242A"/>
    <w:rsid w:val="00AB7CE4"/>
    <w:rsid w:val="00AC091B"/>
    <w:rsid w:val="00AC3728"/>
    <w:rsid w:val="00AD720D"/>
    <w:rsid w:val="00AE1AC0"/>
    <w:rsid w:val="00AE20D1"/>
    <w:rsid w:val="00AE7DB7"/>
    <w:rsid w:val="00AF1971"/>
    <w:rsid w:val="00AF2A1E"/>
    <w:rsid w:val="00AF37F2"/>
    <w:rsid w:val="00AF5F92"/>
    <w:rsid w:val="00B0488A"/>
    <w:rsid w:val="00B04EEC"/>
    <w:rsid w:val="00B06691"/>
    <w:rsid w:val="00B07A82"/>
    <w:rsid w:val="00B101B2"/>
    <w:rsid w:val="00B1348D"/>
    <w:rsid w:val="00B14B18"/>
    <w:rsid w:val="00B215E3"/>
    <w:rsid w:val="00B245A9"/>
    <w:rsid w:val="00B30C30"/>
    <w:rsid w:val="00B31807"/>
    <w:rsid w:val="00B32986"/>
    <w:rsid w:val="00B35415"/>
    <w:rsid w:val="00B40148"/>
    <w:rsid w:val="00B429CA"/>
    <w:rsid w:val="00B4414E"/>
    <w:rsid w:val="00B448A2"/>
    <w:rsid w:val="00B52F98"/>
    <w:rsid w:val="00B55FF0"/>
    <w:rsid w:val="00B624DF"/>
    <w:rsid w:val="00B63FAA"/>
    <w:rsid w:val="00B643D9"/>
    <w:rsid w:val="00B75EFB"/>
    <w:rsid w:val="00B7710F"/>
    <w:rsid w:val="00B91976"/>
    <w:rsid w:val="00BA0930"/>
    <w:rsid w:val="00BA0C56"/>
    <w:rsid w:val="00BA5E43"/>
    <w:rsid w:val="00BA713F"/>
    <w:rsid w:val="00BB05ED"/>
    <w:rsid w:val="00BB2942"/>
    <w:rsid w:val="00BC4AFC"/>
    <w:rsid w:val="00BD5B26"/>
    <w:rsid w:val="00BD7E88"/>
    <w:rsid w:val="00BE2048"/>
    <w:rsid w:val="00BE7EB7"/>
    <w:rsid w:val="00BF1C9D"/>
    <w:rsid w:val="00BF29E2"/>
    <w:rsid w:val="00BF3A66"/>
    <w:rsid w:val="00C1161A"/>
    <w:rsid w:val="00C17BCF"/>
    <w:rsid w:val="00C17F6E"/>
    <w:rsid w:val="00C30804"/>
    <w:rsid w:val="00C403B9"/>
    <w:rsid w:val="00C5265D"/>
    <w:rsid w:val="00C544B8"/>
    <w:rsid w:val="00C5789F"/>
    <w:rsid w:val="00C607BD"/>
    <w:rsid w:val="00C60845"/>
    <w:rsid w:val="00C71BDC"/>
    <w:rsid w:val="00C72F08"/>
    <w:rsid w:val="00C771CC"/>
    <w:rsid w:val="00C80642"/>
    <w:rsid w:val="00C8257E"/>
    <w:rsid w:val="00C846A0"/>
    <w:rsid w:val="00C922E8"/>
    <w:rsid w:val="00C950F5"/>
    <w:rsid w:val="00C95A9A"/>
    <w:rsid w:val="00CA35CA"/>
    <w:rsid w:val="00CC06FE"/>
    <w:rsid w:val="00CC1C70"/>
    <w:rsid w:val="00CC2E55"/>
    <w:rsid w:val="00CD1083"/>
    <w:rsid w:val="00CD5219"/>
    <w:rsid w:val="00CE14AA"/>
    <w:rsid w:val="00CF02B6"/>
    <w:rsid w:val="00D15BAF"/>
    <w:rsid w:val="00D246C5"/>
    <w:rsid w:val="00D3074B"/>
    <w:rsid w:val="00D307B3"/>
    <w:rsid w:val="00D3589E"/>
    <w:rsid w:val="00D36E8D"/>
    <w:rsid w:val="00D42C5E"/>
    <w:rsid w:val="00D4336A"/>
    <w:rsid w:val="00D63386"/>
    <w:rsid w:val="00D66166"/>
    <w:rsid w:val="00D7434C"/>
    <w:rsid w:val="00D84CEF"/>
    <w:rsid w:val="00D95823"/>
    <w:rsid w:val="00DA26B5"/>
    <w:rsid w:val="00DA4CAC"/>
    <w:rsid w:val="00DA5C0A"/>
    <w:rsid w:val="00DA674C"/>
    <w:rsid w:val="00DB44A3"/>
    <w:rsid w:val="00DB474B"/>
    <w:rsid w:val="00DB52C6"/>
    <w:rsid w:val="00DC2F18"/>
    <w:rsid w:val="00DC5D7D"/>
    <w:rsid w:val="00DD50B0"/>
    <w:rsid w:val="00DD629E"/>
    <w:rsid w:val="00DE10AE"/>
    <w:rsid w:val="00DF63D2"/>
    <w:rsid w:val="00E007DB"/>
    <w:rsid w:val="00E10C48"/>
    <w:rsid w:val="00E11774"/>
    <w:rsid w:val="00E13B7F"/>
    <w:rsid w:val="00E171F9"/>
    <w:rsid w:val="00E21D9F"/>
    <w:rsid w:val="00E22CBB"/>
    <w:rsid w:val="00E250AA"/>
    <w:rsid w:val="00E352F6"/>
    <w:rsid w:val="00E411FB"/>
    <w:rsid w:val="00E43C3B"/>
    <w:rsid w:val="00E450BA"/>
    <w:rsid w:val="00E546C2"/>
    <w:rsid w:val="00E556A7"/>
    <w:rsid w:val="00E6151E"/>
    <w:rsid w:val="00E6261F"/>
    <w:rsid w:val="00E65231"/>
    <w:rsid w:val="00E7481D"/>
    <w:rsid w:val="00E77AE5"/>
    <w:rsid w:val="00E77C12"/>
    <w:rsid w:val="00E77C3B"/>
    <w:rsid w:val="00E838E6"/>
    <w:rsid w:val="00E85064"/>
    <w:rsid w:val="00E93E19"/>
    <w:rsid w:val="00E97ED4"/>
    <w:rsid w:val="00EA62AF"/>
    <w:rsid w:val="00EA7E42"/>
    <w:rsid w:val="00EB09C4"/>
    <w:rsid w:val="00EB35F9"/>
    <w:rsid w:val="00ED19BC"/>
    <w:rsid w:val="00ED2900"/>
    <w:rsid w:val="00EE1607"/>
    <w:rsid w:val="00EE20FB"/>
    <w:rsid w:val="00EE24AC"/>
    <w:rsid w:val="00EE3E3B"/>
    <w:rsid w:val="00EF0192"/>
    <w:rsid w:val="00F007B6"/>
    <w:rsid w:val="00F02E6D"/>
    <w:rsid w:val="00F130A0"/>
    <w:rsid w:val="00F1558B"/>
    <w:rsid w:val="00F24A8D"/>
    <w:rsid w:val="00F26672"/>
    <w:rsid w:val="00F27FA6"/>
    <w:rsid w:val="00F34D31"/>
    <w:rsid w:val="00F37859"/>
    <w:rsid w:val="00F40216"/>
    <w:rsid w:val="00F409A5"/>
    <w:rsid w:val="00F4649C"/>
    <w:rsid w:val="00F47B85"/>
    <w:rsid w:val="00F47FC3"/>
    <w:rsid w:val="00F62E66"/>
    <w:rsid w:val="00F64916"/>
    <w:rsid w:val="00F65114"/>
    <w:rsid w:val="00F70D5A"/>
    <w:rsid w:val="00F733BC"/>
    <w:rsid w:val="00F75A98"/>
    <w:rsid w:val="00F76C8F"/>
    <w:rsid w:val="00F76DDA"/>
    <w:rsid w:val="00F84A0D"/>
    <w:rsid w:val="00F85B5B"/>
    <w:rsid w:val="00F86352"/>
    <w:rsid w:val="00F8743F"/>
    <w:rsid w:val="00F874FD"/>
    <w:rsid w:val="00FA292B"/>
    <w:rsid w:val="00FB49B0"/>
    <w:rsid w:val="00FB7267"/>
    <w:rsid w:val="00FB7C66"/>
    <w:rsid w:val="00FC1447"/>
    <w:rsid w:val="00FD3F9D"/>
    <w:rsid w:val="00FD6A90"/>
    <w:rsid w:val="00FE40BF"/>
    <w:rsid w:val="00FE4841"/>
    <w:rsid w:val="00FE5DD4"/>
    <w:rsid w:val="00FE5FD7"/>
    <w:rsid w:val="00FF2C84"/>
    <w:rsid w:val="00FF37B9"/>
    <w:rsid w:val="00FF5732"/>
    <w:rsid w:val="00FF6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1A7"/>
  </w:style>
  <w:style w:type="paragraph" w:styleId="Heading3">
    <w:name w:val="heading 3"/>
    <w:basedOn w:val="Normal"/>
    <w:next w:val="Normal"/>
    <w:link w:val="Heading3Char"/>
    <w:uiPriority w:val="9"/>
    <w:semiHidden/>
    <w:unhideWhenUsed/>
    <w:qFormat/>
    <w:rsid w:val="006B5030"/>
    <w:pPr>
      <w:keepNext/>
      <w:keepLines/>
      <w:spacing w:before="200" w:after="0"/>
      <w:outlineLvl w:val="2"/>
    </w:pPr>
    <w:rPr>
      <w:rFonts w:asciiTheme="majorHAnsi" w:eastAsiaTheme="majorEastAsia" w:hAnsiTheme="majorHAnsi" w:cstheme="majorBidi"/>
      <w:b/>
      <w:bCs/>
      <w:color w:val="4F81BD" w:themeColor="accent1"/>
      <w:lang w:val="en-ZW"/>
    </w:rPr>
  </w:style>
  <w:style w:type="paragraph" w:styleId="Heading4">
    <w:name w:val="heading 4"/>
    <w:basedOn w:val="Normal"/>
    <w:next w:val="Normal"/>
    <w:link w:val="Heading4Char"/>
    <w:uiPriority w:val="9"/>
    <w:semiHidden/>
    <w:unhideWhenUsed/>
    <w:qFormat/>
    <w:rsid w:val="003F0ECE"/>
    <w:pPr>
      <w:keepNext/>
      <w:keepLines/>
      <w:spacing w:before="200" w:after="0"/>
      <w:outlineLvl w:val="3"/>
    </w:pPr>
    <w:rPr>
      <w:rFonts w:asciiTheme="majorHAnsi" w:eastAsiaTheme="majorEastAsia" w:hAnsiTheme="majorHAnsi" w:cstheme="majorBidi"/>
      <w:b/>
      <w:bCs/>
      <w:i/>
      <w:iCs/>
      <w:color w:val="4F81BD" w:themeColor="accent1"/>
      <w:lang w:val="en-ZW"/>
    </w:rPr>
  </w:style>
  <w:style w:type="paragraph" w:styleId="Heading5">
    <w:name w:val="heading 5"/>
    <w:basedOn w:val="Normal"/>
    <w:link w:val="Heading5Char"/>
    <w:uiPriority w:val="9"/>
    <w:qFormat/>
    <w:rsid w:val="0012373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053D"/>
    <w:pPr>
      <w:ind w:left="720"/>
      <w:contextualSpacing/>
    </w:pPr>
  </w:style>
  <w:style w:type="paragraph" w:styleId="Header">
    <w:name w:val="header"/>
    <w:basedOn w:val="Normal"/>
    <w:link w:val="HeaderChar"/>
    <w:uiPriority w:val="99"/>
    <w:unhideWhenUsed/>
    <w:rsid w:val="00196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F89"/>
  </w:style>
  <w:style w:type="paragraph" w:styleId="Footer">
    <w:name w:val="footer"/>
    <w:basedOn w:val="Normal"/>
    <w:link w:val="FooterChar"/>
    <w:uiPriority w:val="99"/>
    <w:unhideWhenUsed/>
    <w:rsid w:val="00196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F89"/>
  </w:style>
  <w:style w:type="paragraph" w:styleId="BalloonText">
    <w:name w:val="Balloon Text"/>
    <w:basedOn w:val="Normal"/>
    <w:link w:val="BalloonTextChar"/>
    <w:uiPriority w:val="99"/>
    <w:semiHidden/>
    <w:unhideWhenUsed/>
    <w:rsid w:val="00196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F89"/>
    <w:rPr>
      <w:rFonts w:ascii="Tahoma" w:hAnsi="Tahoma" w:cs="Tahoma"/>
      <w:sz w:val="16"/>
      <w:szCs w:val="16"/>
    </w:rPr>
  </w:style>
  <w:style w:type="paragraph" w:customStyle="1" w:styleId="Default">
    <w:name w:val="Default"/>
    <w:rsid w:val="00AF37F2"/>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123731"/>
    <w:rPr>
      <w:rFonts w:ascii="Times New Roman" w:eastAsia="Times New Roman" w:hAnsi="Times New Roman" w:cs="Times New Roman"/>
      <w:b/>
      <w:bCs/>
      <w:sz w:val="20"/>
      <w:szCs w:val="20"/>
    </w:rPr>
  </w:style>
  <w:style w:type="paragraph" w:customStyle="1" w:styleId="normal-p">
    <w:name w:val="normal-p"/>
    <w:basedOn w:val="Normal"/>
    <w:rsid w:val="00123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F0ECE"/>
    <w:rPr>
      <w:rFonts w:asciiTheme="majorHAnsi" w:eastAsiaTheme="majorEastAsia" w:hAnsiTheme="majorHAnsi" w:cstheme="majorBidi"/>
      <w:b/>
      <w:bCs/>
      <w:i/>
      <w:iCs/>
      <w:color w:val="4F81BD" w:themeColor="accent1"/>
      <w:lang w:val="en-ZW"/>
    </w:rPr>
  </w:style>
  <w:style w:type="character" w:styleId="Hyperlink">
    <w:name w:val="Hyperlink"/>
    <w:basedOn w:val="DefaultParagraphFont"/>
    <w:uiPriority w:val="99"/>
    <w:semiHidden/>
    <w:unhideWhenUsed/>
    <w:rsid w:val="00E13B7F"/>
    <w:rPr>
      <w:color w:val="0000FF"/>
      <w:u w:val="single"/>
    </w:rPr>
  </w:style>
  <w:style w:type="character" w:customStyle="1" w:styleId="Heading3Char">
    <w:name w:val="Heading 3 Char"/>
    <w:basedOn w:val="DefaultParagraphFont"/>
    <w:link w:val="Heading3"/>
    <w:uiPriority w:val="9"/>
    <w:semiHidden/>
    <w:rsid w:val="006B5030"/>
    <w:rPr>
      <w:rFonts w:asciiTheme="majorHAnsi" w:eastAsiaTheme="majorEastAsia" w:hAnsiTheme="majorHAnsi" w:cstheme="majorBidi"/>
      <w:b/>
      <w:bCs/>
      <w:color w:val="4F81BD" w:themeColor="accent1"/>
      <w:lang w:val="en-ZW"/>
    </w:rPr>
  </w:style>
  <w:style w:type="paragraph" w:styleId="NormalWeb">
    <w:name w:val="Normal (Web)"/>
    <w:basedOn w:val="Normal"/>
    <w:uiPriority w:val="99"/>
    <w:unhideWhenUsed/>
    <w:rsid w:val="006B5030"/>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styleId="Strong">
    <w:name w:val="Strong"/>
    <w:basedOn w:val="DefaultParagraphFont"/>
    <w:uiPriority w:val="22"/>
    <w:qFormat/>
    <w:rsid w:val="00301EAE"/>
    <w:rPr>
      <w:b/>
      <w:bCs/>
    </w:rPr>
  </w:style>
</w:styles>
</file>

<file path=word/webSettings.xml><?xml version="1.0" encoding="utf-8"?>
<w:webSettings xmlns:r="http://schemas.openxmlformats.org/officeDocument/2006/relationships" xmlns:w="http://schemas.openxmlformats.org/wordprocessingml/2006/main">
  <w:divs>
    <w:div w:id="315694709">
      <w:bodyDiv w:val="1"/>
      <w:marLeft w:val="0"/>
      <w:marRight w:val="0"/>
      <w:marTop w:val="0"/>
      <w:marBottom w:val="0"/>
      <w:divBdr>
        <w:top w:val="none" w:sz="0" w:space="0" w:color="auto"/>
        <w:left w:val="none" w:sz="0" w:space="0" w:color="auto"/>
        <w:bottom w:val="none" w:sz="0" w:space="0" w:color="auto"/>
        <w:right w:val="none" w:sz="0" w:space="0" w:color="auto"/>
      </w:divBdr>
    </w:div>
    <w:div w:id="751465660">
      <w:bodyDiv w:val="1"/>
      <w:marLeft w:val="0"/>
      <w:marRight w:val="0"/>
      <w:marTop w:val="0"/>
      <w:marBottom w:val="0"/>
      <w:divBdr>
        <w:top w:val="none" w:sz="0" w:space="0" w:color="auto"/>
        <w:left w:val="none" w:sz="0" w:space="0" w:color="auto"/>
        <w:bottom w:val="none" w:sz="0" w:space="0" w:color="auto"/>
        <w:right w:val="none" w:sz="0" w:space="0" w:color="auto"/>
      </w:divBdr>
      <w:divsChild>
        <w:div w:id="780219670">
          <w:marLeft w:val="0"/>
          <w:marRight w:val="0"/>
          <w:marTop w:val="0"/>
          <w:marBottom w:val="0"/>
          <w:divBdr>
            <w:top w:val="none" w:sz="0" w:space="0" w:color="auto"/>
            <w:left w:val="none" w:sz="0" w:space="0" w:color="auto"/>
            <w:bottom w:val="none" w:sz="0" w:space="0" w:color="auto"/>
            <w:right w:val="none" w:sz="0" w:space="0" w:color="auto"/>
          </w:divBdr>
          <w:divsChild>
            <w:div w:id="314532041">
              <w:marLeft w:val="0"/>
              <w:marRight w:val="0"/>
              <w:marTop w:val="0"/>
              <w:marBottom w:val="0"/>
              <w:divBdr>
                <w:top w:val="none" w:sz="0" w:space="0" w:color="auto"/>
                <w:left w:val="none" w:sz="0" w:space="0" w:color="auto"/>
                <w:bottom w:val="none" w:sz="0" w:space="0" w:color="auto"/>
                <w:right w:val="none" w:sz="0" w:space="0" w:color="auto"/>
              </w:divBdr>
              <w:divsChild>
                <w:div w:id="607658891">
                  <w:marLeft w:val="0"/>
                  <w:marRight w:val="0"/>
                  <w:marTop w:val="0"/>
                  <w:marBottom w:val="0"/>
                  <w:divBdr>
                    <w:top w:val="none" w:sz="0" w:space="0" w:color="auto"/>
                    <w:left w:val="none" w:sz="0" w:space="0" w:color="auto"/>
                    <w:bottom w:val="none" w:sz="0" w:space="0" w:color="auto"/>
                    <w:right w:val="none" w:sz="0" w:space="0" w:color="auto"/>
                  </w:divBdr>
                  <w:divsChild>
                    <w:div w:id="116026643">
                      <w:marLeft w:val="0"/>
                      <w:marRight w:val="0"/>
                      <w:marTop w:val="0"/>
                      <w:marBottom w:val="0"/>
                      <w:divBdr>
                        <w:top w:val="none" w:sz="0" w:space="0" w:color="auto"/>
                        <w:left w:val="none" w:sz="0" w:space="0" w:color="auto"/>
                        <w:bottom w:val="none" w:sz="0" w:space="0" w:color="auto"/>
                        <w:right w:val="none" w:sz="0" w:space="0" w:color="auto"/>
                      </w:divBdr>
                      <w:divsChild>
                        <w:div w:id="4998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71784">
      <w:bodyDiv w:val="1"/>
      <w:marLeft w:val="0"/>
      <w:marRight w:val="0"/>
      <w:marTop w:val="0"/>
      <w:marBottom w:val="0"/>
      <w:divBdr>
        <w:top w:val="none" w:sz="0" w:space="0" w:color="auto"/>
        <w:left w:val="none" w:sz="0" w:space="0" w:color="auto"/>
        <w:bottom w:val="none" w:sz="0" w:space="0" w:color="auto"/>
        <w:right w:val="none" w:sz="0" w:space="0" w:color="auto"/>
      </w:divBdr>
      <w:divsChild>
        <w:div w:id="636491549">
          <w:marLeft w:val="0"/>
          <w:marRight w:val="0"/>
          <w:marTop w:val="0"/>
          <w:marBottom w:val="0"/>
          <w:divBdr>
            <w:top w:val="none" w:sz="0" w:space="0" w:color="auto"/>
            <w:left w:val="none" w:sz="0" w:space="0" w:color="auto"/>
            <w:bottom w:val="none" w:sz="0" w:space="0" w:color="auto"/>
            <w:right w:val="none" w:sz="0" w:space="0" w:color="auto"/>
          </w:divBdr>
          <w:divsChild>
            <w:div w:id="432672043">
              <w:marLeft w:val="0"/>
              <w:marRight w:val="0"/>
              <w:marTop w:val="0"/>
              <w:marBottom w:val="0"/>
              <w:divBdr>
                <w:top w:val="none" w:sz="0" w:space="0" w:color="auto"/>
                <w:left w:val="none" w:sz="0" w:space="0" w:color="auto"/>
                <w:bottom w:val="none" w:sz="0" w:space="0" w:color="auto"/>
                <w:right w:val="none" w:sz="0" w:space="0" w:color="auto"/>
              </w:divBdr>
              <w:divsChild>
                <w:div w:id="1675957383">
                  <w:marLeft w:val="0"/>
                  <w:marRight w:val="0"/>
                  <w:marTop w:val="0"/>
                  <w:marBottom w:val="0"/>
                  <w:divBdr>
                    <w:top w:val="none" w:sz="0" w:space="0" w:color="auto"/>
                    <w:left w:val="none" w:sz="0" w:space="0" w:color="auto"/>
                    <w:bottom w:val="none" w:sz="0" w:space="0" w:color="auto"/>
                    <w:right w:val="none" w:sz="0" w:space="0" w:color="auto"/>
                  </w:divBdr>
                  <w:divsChild>
                    <w:div w:id="505291821">
                      <w:marLeft w:val="0"/>
                      <w:marRight w:val="0"/>
                      <w:marTop w:val="0"/>
                      <w:marBottom w:val="0"/>
                      <w:divBdr>
                        <w:top w:val="none" w:sz="0" w:space="0" w:color="auto"/>
                        <w:left w:val="none" w:sz="0" w:space="0" w:color="auto"/>
                        <w:bottom w:val="none" w:sz="0" w:space="0" w:color="auto"/>
                        <w:right w:val="none" w:sz="0" w:space="0" w:color="auto"/>
                      </w:divBdr>
                      <w:divsChild>
                        <w:div w:id="4497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680519">
      <w:bodyDiv w:val="1"/>
      <w:marLeft w:val="0"/>
      <w:marRight w:val="0"/>
      <w:marTop w:val="0"/>
      <w:marBottom w:val="0"/>
      <w:divBdr>
        <w:top w:val="none" w:sz="0" w:space="0" w:color="auto"/>
        <w:left w:val="none" w:sz="0" w:space="0" w:color="auto"/>
        <w:bottom w:val="none" w:sz="0" w:space="0" w:color="auto"/>
        <w:right w:val="none" w:sz="0" w:space="0" w:color="auto"/>
      </w:divBdr>
      <w:divsChild>
        <w:div w:id="2087725831">
          <w:marLeft w:val="0"/>
          <w:marRight w:val="0"/>
          <w:marTop w:val="0"/>
          <w:marBottom w:val="0"/>
          <w:divBdr>
            <w:top w:val="none" w:sz="0" w:space="0" w:color="auto"/>
            <w:left w:val="none" w:sz="0" w:space="0" w:color="auto"/>
            <w:bottom w:val="none" w:sz="0" w:space="0" w:color="auto"/>
            <w:right w:val="none" w:sz="0" w:space="0" w:color="auto"/>
          </w:divBdr>
          <w:divsChild>
            <w:div w:id="1187912672">
              <w:marLeft w:val="0"/>
              <w:marRight w:val="0"/>
              <w:marTop w:val="0"/>
              <w:marBottom w:val="0"/>
              <w:divBdr>
                <w:top w:val="none" w:sz="0" w:space="0" w:color="auto"/>
                <w:left w:val="none" w:sz="0" w:space="0" w:color="auto"/>
                <w:bottom w:val="none" w:sz="0" w:space="0" w:color="auto"/>
                <w:right w:val="none" w:sz="0" w:space="0" w:color="auto"/>
              </w:divBdr>
              <w:divsChild>
                <w:div w:id="1235621835">
                  <w:marLeft w:val="0"/>
                  <w:marRight w:val="0"/>
                  <w:marTop w:val="0"/>
                  <w:marBottom w:val="0"/>
                  <w:divBdr>
                    <w:top w:val="none" w:sz="0" w:space="0" w:color="auto"/>
                    <w:left w:val="none" w:sz="0" w:space="0" w:color="auto"/>
                    <w:bottom w:val="none" w:sz="0" w:space="0" w:color="auto"/>
                    <w:right w:val="none" w:sz="0" w:space="0" w:color="auto"/>
                  </w:divBdr>
                  <w:divsChild>
                    <w:div w:id="1180003868">
                      <w:marLeft w:val="0"/>
                      <w:marRight w:val="0"/>
                      <w:marTop w:val="0"/>
                      <w:marBottom w:val="0"/>
                      <w:divBdr>
                        <w:top w:val="none" w:sz="0" w:space="0" w:color="auto"/>
                        <w:left w:val="none" w:sz="0" w:space="0" w:color="auto"/>
                        <w:bottom w:val="none" w:sz="0" w:space="0" w:color="auto"/>
                        <w:right w:val="none" w:sz="0" w:space="0" w:color="auto"/>
                      </w:divBdr>
                      <w:divsChild>
                        <w:div w:id="777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41148">
      <w:bodyDiv w:val="1"/>
      <w:marLeft w:val="0"/>
      <w:marRight w:val="0"/>
      <w:marTop w:val="0"/>
      <w:marBottom w:val="0"/>
      <w:divBdr>
        <w:top w:val="none" w:sz="0" w:space="0" w:color="auto"/>
        <w:left w:val="none" w:sz="0" w:space="0" w:color="auto"/>
        <w:bottom w:val="none" w:sz="0" w:space="0" w:color="auto"/>
        <w:right w:val="none" w:sz="0" w:space="0" w:color="auto"/>
      </w:divBdr>
    </w:div>
    <w:div w:id="1800755241">
      <w:bodyDiv w:val="1"/>
      <w:marLeft w:val="0"/>
      <w:marRight w:val="0"/>
      <w:marTop w:val="0"/>
      <w:marBottom w:val="0"/>
      <w:divBdr>
        <w:top w:val="none" w:sz="0" w:space="0" w:color="auto"/>
        <w:left w:val="none" w:sz="0" w:space="0" w:color="auto"/>
        <w:bottom w:val="none" w:sz="0" w:space="0" w:color="auto"/>
        <w:right w:val="none" w:sz="0" w:space="0" w:color="auto"/>
      </w:divBdr>
      <w:divsChild>
        <w:div w:id="622343301">
          <w:marLeft w:val="0"/>
          <w:marRight w:val="0"/>
          <w:marTop w:val="0"/>
          <w:marBottom w:val="0"/>
          <w:divBdr>
            <w:top w:val="none" w:sz="0" w:space="0" w:color="auto"/>
            <w:left w:val="none" w:sz="0" w:space="0" w:color="auto"/>
            <w:bottom w:val="none" w:sz="0" w:space="0" w:color="auto"/>
            <w:right w:val="none" w:sz="0" w:space="0" w:color="auto"/>
          </w:divBdr>
          <w:divsChild>
            <w:div w:id="343288179">
              <w:marLeft w:val="0"/>
              <w:marRight w:val="0"/>
              <w:marTop w:val="0"/>
              <w:marBottom w:val="0"/>
              <w:divBdr>
                <w:top w:val="none" w:sz="0" w:space="0" w:color="auto"/>
                <w:left w:val="none" w:sz="0" w:space="0" w:color="auto"/>
                <w:bottom w:val="none" w:sz="0" w:space="0" w:color="auto"/>
                <w:right w:val="none" w:sz="0" w:space="0" w:color="auto"/>
              </w:divBdr>
              <w:divsChild>
                <w:div w:id="725877494">
                  <w:marLeft w:val="0"/>
                  <w:marRight w:val="0"/>
                  <w:marTop w:val="0"/>
                  <w:marBottom w:val="0"/>
                  <w:divBdr>
                    <w:top w:val="none" w:sz="0" w:space="0" w:color="auto"/>
                    <w:left w:val="none" w:sz="0" w:space="0" w:color="auto"/>
                    <w:bottom w:val="none" w:sz="0" w:space="0" w:color="auto"/>
                    <w:right w:val="none" w:sz="0" w:space="0" w:color="auto"/>
                  </w:divBdr>
                  <w:divsChild>
                    <w:div w:id="1096755467">
                      <w:marLeft w:val="0"/>
                      <w:marRight w:val="0"/>
                      <w:marTop w:val="0"/>
                      <w:marBottom w:val="0"/>
                      <w:divBdr>
                        <w:top w:val="none" w:sz="0" w:space="0" w:color="auto"/>
                        <w:left w:val="none" w:sz="0" w:space="0" w:color="auto"/>
                        <w:bottom w:val="none" w:sz="0" w:space="0" w:color="auto"/>
                        <w:right w:val="none" w:sz="0" w:space="0" w:color="auto"/>
                      </w:divBdr>
                      <w:divsChild>
                        <w:div w:id="3721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57611">
      <w:bodyDiv w:val="1"/>
      <w:marLeft w:val="0"/>
      <w:marRight w:val="0"/>
      <w:marTop w:val="0"/>
      <w:marBottom w:val="0"/>
      <w:divBdr>
        <w:top w:val="none" w:sz="0" w:space="0" w:color="auto"/>
        <w:left w:val="none" w:sz="0" w:space="0" w:color="auto"/>
        <w:bottom w:val="none" w:sz="0" w:space="0" w:color="auto"/>
        <w:right w:val="none" w:sz="0" w:space="0" w:color="auto"/>
      </w:divBdr>
      <w:divsChild>
        <w:div w:id="1317805943">
          <w:marLeft w:val="0"/>
          <w:marRight w:val="0"/>
          <w:marTop w:val="0"/>
          <w:marBottom w:val="0"/>
          <w:divBdr>
            <w:top w:val="none" w:sz="0" w:space="0" w:color="auto"/>
            <w:left w:val="none" w:sz="0" w:space="0" w:color="auto"/>
            <w:bottom w:val="none" w:sz="0" w:space="0" w:color="auto"/>
            <w:right w:val="none" w:sz="0" w:space="0" w:color="auto"/>
          </w:divBdr>
          <w:divsChild>
            <w:div w:id="1156872654">
              <w:marLeft w:val="0"/>
              <w:marRight w:val="0"/>
              <w:marTop w:val="0"/>
              <w:marBottom w:val="0"/>
              <w:divBdr>
                <w:top w:val="none" w:sz="0" w:space="0" w:color="auto"/>
                <w:left w:val="none" w:sz="0" w:space="0" w:color="auto"/>
                <w:bottom w:val="none" w:sz="0" w:space="0" w:color="auto"/>
                <w:right w:val="none" w:sz="0" w:space="0" w:color="auto"/>
              </w:divBdr>
            </w:div>
            <w:div w:id="117530494">
              <w:marLeft w:val="0"/>
              <w:marRight w:val="0"/>
              <w:marTop w:val="0"/>
              <w:marBottom w:val="0"/>
              <w:divBdr>
                <w:top w:val="none" w:sz="0" w:space="0" w:color="auto"/>
                <w:left w:val="none" w:sz="0" w:space="0" w:color="auto"/>
                <w:bottom w:val="none" w:sz="0" w:space="0" w:color="auto"/>
                <w:right w:val="none" w:sz="0" w:space="0" w:color="auto"/>
              </w:divBdr>
              <w:divsChild>
                <w:div w:id="1289166700">
                  <w:marLeft w:val="0"/>
                  <w:marRight w:val="0"/>
                  <w:marTop w:val="0"/>
                  <w:marBottom w:val="0"/>
                  <w:divBdr>
                    <w:top w:val="none" w:sz="0" w:space="0" w:color="auto"/>
                    <w:left w:val="none" w:sz="0" w:space="0" w:color="auto"/>
                    <w:bottom w:val="none" w:sz="0" w:space="0" w:color="auto"/>
                    <w:right w:val="none" w:sz="0" w:space="0" w:color="auto"/>
                  </w:divBdr>
                  <w:divsChild>
                    <w:div w:id="3172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2317">
              <w:marLeft w:val="0"/>
              <w:marRight w:val="0"/>
              <w:marTop w:val="0"/>
              <w:marBottom w:val="0"/>
              <w:divBdr>
                <w:top w:val="none" w:sz="0" w:space="0" w:color="auto"/>
                <w:left w:val="none" w:sz="0" w:space="0" w:color="auto"/>
                <w:bottom w:val="none" w:sz="0" w:space="0" w:color="auto"/>
                <w:right w:val="none" w:sz="0" w:space="0" w:color="auto"/>
              </w:divBdr>
            </w:div>
            <w:div w:id="1250575656">
              <w:marLeft w:val="0"/>
              <w:marRight w:val="0"/>
              <w:marTop w:val="0"/>
              <w:marBottom w:val="0"/>
              <w:divBdr>
                <w:top w:val="none" w:sz="0" w:space="0" w:color="auto"/>
                <w:left w:val="none" w:sz="0" w:space="0" w:color="auto"/>
                <w:bottom w:val="none" w:sz="0" w:space="0" w:color="auto"/>
                <w:right w:val="none" w:sz="0" w:space="0" w:color="auto"/>
              </w:divBdr>
            </w:div>
            <w:div w:id="1025910317">
              <w:marLeft w:val="0"/>
              <w:marRight w:val="0"/>
              <w:marTop w:val="0"/>
              <w:marBottom w:val="0"/>
              <w:divBdr>
                <w:top w:val="none" w:sz="0" w:space="0" w:color="auto"/>
                <w:left w:val="none" w:sz="0" w:space="0" w:color="auto"/>
                <w:bottom w:val="none" w:sz="0" w:space="0" w:color="auto"/>
                <w:right w:val="none" w:sz="0" w:space="0" w:color="auto"/>
              </w:divBdr>
            </w:div>
            <w:div w:id="360588980">
              <w:marLeft w:val="0"/>
              <w:marRight w:val="0"/>
              <w:marTop w:val="0"/>
              <w:marBottom w:val="0"/>
              <w:divBdr>
                <w:top w:val="none" w:sz="0" w:space="0" w:color="auto"/>
                <w:left w:val="none" w:sz="0" w:space="0" w:color="auto"/>
                <w:bottom w:val="none" w:sz="0" w:space="0" w:color="auto"/>
                <w:right w:val="none" w:sz="0" w:space="0" w:color="auto"/>
              </w:divBdr>
            </w:div>
            <w:div w:id="379939869">
              <w:marLeft w:val="0"/>
              <w:marRight w:val="0"/>
              <w:marTop w:val="0"/>
              <w:marBottom w:val="0"/>
              <w:divBdr>
                <w:top w:val="none" w:sz="0" w:space="0" w:color="auto"/>
                <w:left w:val="none" w:sz="0" w:space="0" w:color="auto"/>
                <w:bottom w:val="none" w:sz="0" w:space="0" w:color="auto"/>
                <w:right w:val="none" w:sz="0" w:space="0" w:color="auto"/>
              </w:divBdr>
              <w:divsChild>
                <w:div w:id="14939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6337">
          <w:marLeft w:val="0"/>
          <w:marRight w:val="0"/>
          <w:marTop w:val="0"/>
          <w:marBottom w:val="0"/>
          <w:divBdr>
            <w:top w:val="none" w:sz="0" w:space="0" w:color="auto"/>
            <w:left w:val="none" w:sz="0" w:space="0" w:color="auto"/>
            <w:bottom w:val="none" w:sz="0" w:space="0" w:color="auto"/>
            <w:right w:val="none" w:sz="0" w:space="0" w:color="auto"/>
          </w:divBdr>
          <w:divsChild>
            <w:div w:id="1745298556">
              <w:marLeft w:val="0"/>
              <w:marRight w:val="0"/>
              <w:marTop w:val="0"/>
              <w:marBottom w:val="0"/>
              <w:divBdr>
                <w:top w:val="none" w:sz="0" w:space="0" w:color="auto"/>
                <w:left w:val="none" w:sz="0" w:space="0" w:color="auto"/>
                <w:bottom w:val="none" w:sz="0" w:space="0" w:color="auto"/>
                <w:right w:val="none" w:sz="0" w:space="0" w:color="auto"/>
              </w:divBdr>
              <w:divsChild>
                <w:div w:id="654456915">
                  <w:marLeft w:val="0"/>
                  <w:marRight w:val="0"/>
                  <w:marTop w:val="0"/>
                  <w:marBottom w:val="0"/>
                  <w:divBdr>
                    <w:top w:val="none" w:sz="0" w:space="0" w:color="auto"/>
                    <w:left w:val="none" w:sz="0" w:space="0" w:color="auto"/>
                    <w:bottom w:val="none" w:sz="0" w:space="0" w:color="auto"/>
                    <w:right w:val="none" w:sz="0" w:space="0" w:color="auto"/>
                  </w:divBdr>
                </w:div>
              </w:divsChild>
            </w:div>
            <w:div w:id="752969679">
              <w:marLeft w:val="0"/>
              <w:marRight w:val="0"/>
              <w:marTop w:val="0"/>
              <w:marBottom w:val="0"/>
              <w:divBdr>
                <w:top w:val="none" w:sz="0" w:space="0" w:color="auto"/>
                <w:left w:val="none" w:sz="0" w:space="0" w:color="auto"/>
                <w:bottom w:val="none" w:sz="0" w:space="0" w:color="auto"/>
                <w:right w:val="none" w:sz="0" w:space="0" w:color="auto"/>
              </w:divBdr>
              <w:divsChild>
                <w:div w:id="823350229">
                  <w:marLeft w:val="0"/>
                  <w:marRight w:val="0"/>
                  <w:marTop w:val="0"/>
                  <w:marBottom w:val="0"/>
                  <w:divBdr>
                    <w:top w:val="none" w:sz="0" w:space="0" w:color="auto"/>
                    <w:left w:val="none" w:sz="0" w:space="0" w:color="auto"/>
                    <w:bottom w:val="none" w:sz="0" w:space="0" w:color="auto"/>
                    <w:right w:val="none" w:sz="0" w:space="0" w:color="auto"/>
                  </w:divBdr>
                </w:div>
              </w:divsChild>
            </w:div>
            <w:div w:id="2049530904">
              <w:marLeft w:val="0"/>
              <w:marRight w:val="0"/>
              <w:marTop w:val="0"/>
              <w:marBottom w:val="0"/>
              <w:divBdr>
                <w:top w:val="none" w:sz="0" w:space="0" w:color="auto"/>
                <w:left w:val="none" w:sz="0" w:space="0" w:color="auto"/>
                <w:bottom w:val="none" w:sz="0" w:space="0" w:color="auto"/>
                <w:right w:val="none" w:sz="0" w:space="0" w:color="auto"/>
              </w:divBdr>
              <w:divsChild>
                <w:div w:id="2131048804">
                  <w:marLeft w:val="0"/>
                  <w:marRight w:val="0"/>
                  <w:marTop w:val="0"/>
                  <w:marBottom w:val="0"/>
                  <w:divBdr>
                    <w:top w:val="none" w:sz="0" w:space="0" w:color="auto"/>
                    <w:left w:val="none" w:sz="0" w:space="0" w:color="auto"/>
                    <w:bottom w:val="none" w:sz="0" w:space="0" w:color="auto"/>
                    <w:right w:val="none" w:sz="0" w:space="0" w:color="auto"/>
                  </w:divBdr>
                  <w:divsChild>
                    <w:div w:id="335156352">
                      <w:marLeft w:val="0"/>
                      <w:marRight w:val="0"/>
                      <w:marTop w:val="0"/>
                      <w:marBottom w:val="0"/>
                      <w:divBdr>
                        <w:top w:val="none" w:sz="0" w:space="0" w:color="auto"/>
                        <w:left w:val="none" w:sz="0" w:space="0" w:color="auto"/>
                        <w:bottom w:val="none" w:sz="0" w:space="0" w:color="auto"/>
                        <w:right w:val="none" w:sz="0" w:space="0" w:color="auto"/>
                      </w:divBdr>
                    </w:div>
                  </w:divsChild>
                </w:div>
                <w:div w:id="967661877">
                  <w:marLeft w:val="0"/>
                  <w:marRight w:val="0"/>
                  <w:marTop w:val="0"/>
                  <w:marBottom w:val="0"/>
                  <w:divBdr>
                    <w:top w:val="none" w:sz="0" w:space="0" w:color="auto"/>
                    <w:left w:val="none" w:sz="0" w:space="0" w:color="auto"/>
                    <w:bottom w:val="none" w:sz="0" w:space="0" w:color="auto"/>
                    <w:right w:val="none" w:sz="0" w:space="0" w:color="auto"/>
                  </w:divBdr>
                </w:div>
                <w:div w:id="1775443806">
                  <w:marLeft w:val="0"/>
                  <w:marRight w:val="0"/>
                  <w:marTop w:val="0"/>
                  <w:marBottom w:val="0"/>
                  <w:divBdr>
                    <w:top w:val="none" w:sz="0" w:space="0" w:color="auto"/>
                    <w:left w:val="none" w:sz="0" w:space="0" w:color="auto"/>
                    <w:bottom w:val="none" w:sz="0" w:space="0" w:color="auto"/>
                    <w:right w:val="none" w:sz="0" w:space="0" w:color="auto"/>
                  </w:divBdr>
                  <w:divsChild>
                    <w:div w:id="15711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en.wikipedia.org/wiki/Citation_analysis"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B25F8229C64279BDF388F8E3C16201"/>
        <w:category>
          <w:name w:val="General"/>
          <w:gallery w:val="placeholder"/>
        </w:category>
        <w:types>
          <w:type w:val="bbPlcHdr"/>
        </w:types>
        <w:behaviors>
          <w:behavior w:val="content"/>
        </w:behaviors>
        <w:guid w:val="{90A833C2-3A65-4B64-AD98-9103E1D92BB4}"/>
      </w:docPartPr>
      <w:docPartBody>
        <w:p w:rsidR="007249DF" w:rsidRDefault="008D57CF" w:rsidP="008D57CF">
          <w:pPr>
            <w:pStyle w:val="02B25F8229C64279BDF388F8E3C16201"/>
          </w:pPr>
          <w:r>
            <w:rPr>
              <w:color w:val="FFFFFF" w:themeColor="background1"/>
              <w:spacing w:val="60"/>
            </w:rPr>
            <w:t>[Type the company address]</w:t>
          </w:r>
        </w:p>
      </w:docPartBody>
    </w:docPart>
    <w:docPart>
      <w:docPartPr>
        <w:name w:val="9C1EDAE8EE5841B695DE659BA65CB5D8"/>
        <w:category>
          <w:name w:val="General"/>
          <w:gallery w:val="placeholder"/>
        </w:category>
        <w:types>
          <w:type w:val="bbPlcHdr"/>
        </w:types>
        <w:behaviors>
          <w:behavior w:val="content"/>
        </w:behaviors>
        <w:guid w:val="{45B77A56-8265-469B-A417-19800911AC77}"/>
      </w:docPartPr>
      <w:docPartBody>
        <w:p w:rsidR="00776814" w:rsidRDefault="00D035A7" w:rsidP="00D035A7">
          <w:pPr>
            <w:pStyle w:val="9C1EDAE8EE5841B695DE659BA65CB5D8"/>
          </w:pPr>
          <w:r>
            <w:rPr>
              <w:color w:val="365F91" w:themeColor="accent1" w:themeShade="BF"/>
            </w:rPr>
            <w:t>[Type the document title]</w:t>
          </w:r>
        </w:p>
      </w:docPartBody>
    </w:docPart>
    <w:docPart>
      <w:docPartPr>
        <w:name w:val="6FA88BF43EB24C84A27064DD204CFBFC"/>
        <w:category>
          <w:name w:val="General"/>
          <w:gallery w:val="placeholder"/>
        </w:category>
        <w:types>
          <w:type w:val="bbPlcHdr"/>
        </w:types>
        <w:behaviors>
          <w:behavior w:val="content"/>
        </w:behaviors>
        <w:guid w:val="{DAACFA3B-74AB-4B77-8576-3008BA7D5D7C}"/>
      </w:docPartPr>
      <w:docPartBody>
        <w:p w:rsidR="00776814" w:rsidRDefault="00D035A7" w:rsidP="00D035A7">
          <w:pPr>
            <w:pStyle w:val="6FA88BF43EB24C84A27064DD204CFBFC"/>
          </w:pPr>
          <w:r>
            <w:rPr>
              <w:b/>
              <w:bCs/>
              <w:color w:val="FFFFFF" w:themeColor="background1"/>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57CF"/>
    <w:rsid w:val="00000C79"/>
    <w:rsid w:val="00080509"/>
    <w:rsid w:val="00081286"/>
    <w:rsid w:val="000978E5"/>
    <w:rsid w:val="000C3ADF"/>
    <w:rsid w:val="000D157C"/>
    <w:rsid w:val="000D25B0"/>
    <w:rsid w:val="000E0F56"/>
    <w:rsid w:val="0016322E"/>
    <w:rsid w:val="00163EDB"/>
    <w:rsid w:val="001A310E"/>
    <w:rsid w:val="0025418A"/>
    <w:rsid w:val="002B179F"/>
    <w:rsid w:val="002B35F3"/>
    <w:rsid w:val="00305B1B"/>
    <w:rsid w:val="003B7E14"/>
    <w:rsid w:val="003D1F04"/>
    <w:rsid w:val="003E0960"/>
    <w:rsid w:val="003E09D2"/>
    <w:rsid w:val="00417132"/>
    <w:rsid w:val="00452418"/>
    <w:rsid w:val="00472B52"/>
    <w:rsid w:val="00485208"/>
    <w:rsid w:val="004D6A5F"/>
    <w:rsid w:val="004F1C01"/>
    <w:rsid w:val="00553059"/>
    <w:rsid w:val="006075B5"/>
    <w:rsid w:val="006312C6"/>
    <w:rsid w:val="0063437C"/>
    <w:rsid w:val="00684F41"/>
    <w:rsid w:val="006F2B3C"/>
    <w:rsid w:val="00723B95"/>
    <w:rsid w:val="007249DF"/>
    <w:rsid w:val="00753F3F"/>
    <w:rsid w:val="00776814"/>
    <w:rsid w:val="007843F1"/>
    <w:rsid w:val="0079184A"/>
    <w:rsid w:val="007B289F"/>
    <w:rsid w:val="0083401D"/>
    <w:rsid w:val="00841B4C"/>
    <w:rsid w:val="00875745"/>
    <w:rsid w:val="008A1FA4"/>
    <w:rsid w:val="008D57CF"/>
    <w:rsid w:val="009608A2"/>
    <w:rsid w:val="009A7236"/>
    <w:rsid w:val="009D0C6B"/>
    <w:rsid w:val="00A1596F"/>
    <w:rsid w:val="00A374AD"/>
    <w:rsid w:val="00A85007"/>
    <w:rsid w:val="00AB3999"/>
    <w:rsid w:val="00BC287D"/>
    <w:rsid w:val="00BD5DA2"/>
    <w:rsid w:val="00C371D4"/>
    <w:rsid w:val="00C53020"/>
    <w:rsid w:val="00C8122D"/>
    <w:rsid w:val="00C84281"/>
    <w:rsid w:val="00CB267A"/>
    <w:rsid w:val="00CD37C5"/>
    <w:rsid w:val="00D035A7"/>
    <w:rsid w:val="00D0477B"/>
    <w:rsid w:val="00DC0C01"/>
    <w:rsid w:val="00DE047B"/>
    <w:rsid w:val="00E40968"/>
    <w:rsid w:val="00E84656"/>
    <w:rsid w:val="00ED5333"/>
    <w:rsid w:val="00F549F0"/>
    <w:rsid w:val="00F9104B"/>
    <w:rsid w:val="00FB650E"/>
    <w:rsid w:val="00FF3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B25F8229C64279BDF388F8E3C16201">
    <w:name w:val="02B25F8229C64279BDF388F8E3C16201"/>
    <w:rsid w:val="008D57CF"/>
  </w:style>
  <w:style w:type="paragraph" w:customStyle="1" w:styleId="9C1EDAE8EE5841B695DE659BA65CB5D8">
    <w:name w:val="9C1EDAE8EE5841B695DE659BA65CB5D8"/>
    <w:rsid w:val="00D035A7"/>
  </w:style>
  <w:style w:type="paragraph" w:customStyle="1" w:styleId="6FA88BF43EB24C84A27064DD204CFBFC">
    <w:name w:val="6FA88BF43EB24C84A27064DD204CFBFC"/>
    <w:rsid w:val="00D035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TVTC LIBRARY COLLECTION DEVELOPMENT POLICY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A517FE-A072-4268-AD50-9502BBEF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5048</TotalTime>
  <Pages>34</Pages>
  <Words>6832</Words>
  <Characters>38949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TVTC Library Collection Development Policy</vt:lpstr>
    </vt:vector>
  </TitlesOfParts>
  <Company>Deftones</Company>
  <LinksUpToDate>false</LinksUpToDate>
  <CharactersWithSpaces>45690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TVTC Library Collection Development Policy</dc:title>
  <dc:subject/>
  <dc:creator>Hp</dc:creator>
  <cp:keywords/>
  <dc:description/>
  <cp:lastModifiedBy>cccc</cp:lastModifiedBy>
  <cp:revision>276</cp:revision>
  <cp:lastPrinted>2014-09-03T14:58:00Z</cp:lastPrinted>
  <dcterms:created xsi:type="dcterms:W3CDTF">2014-07-31T09:26:00Z</dcterms:created>
  <dcterms:modified xsi:type="dcterms:W3CDTF">2014-10-01T14:56:00Z</dcterms:modified>
</cp:coreProperties>
</file>